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D5AD" w14:textId="0DE078A8" w:rsidR="000B4C01" w:rsidRPr="00BC699F" w:rsidRDefault="000B4C01" w:rsidP="00A05C82">
      <w:pPr>
        <w:spacing w:before="80" w:after="80" w:line="240" w:lineRule="auto"/>
        <w:jc w:val="both"/>
        <w:rPr>
          <w:b/>
          <w:bCs/>
          <w:spacing w:val="76"/>
          <w:sz w:val="18"/>
          <w:szCs w:val="18"/>
          <w:lang w:eastAsia="pl-PL"/>
        </w:rPr>
      </w:pPr>
      <w:r>
        <w:rPr>
          <w:b/>
          <w:bCs/>
          <w:spacing w:val="76"/>
          <w:sz w:val="18"/>
          <w:szCs w:val="18"/>
          <w:lang w:eastAsia="pl-PL"/>
        </w:rPr>
        <w:t>ZOSM.</w:t>
      </w:r>
      <w:r w:rsidR="00B67DC9">
        <w:rPr>
          <w:b/>
          <w:bCs/>
          <w:spacing w:val="76"/>
          <w:sz w:val="18"/>
          <w:szCs w:val="18"/>
          <w:lang w:eastAsia="pl-PL"/>
        </w:rPr>
        <w:t>DZ.271.02.09.20</w:t>
      </w:r>
    </w:p>
    <w:p w14:paraId="1FAB4356" w14:textId="77777777" w:rsidR="000B4C01" w:rsidRPr="00BC699F" w:rsidRDefault="000B4C01" w:rsidP="00A05C82">
      <w:pPr>
        <w:autoSpaceDE w:val="0"/>
        <w:autoSpaceDN w:val="0"/>
        <w:adjustRightInd w:val="0"/>
        <w:spacing w:before="80" w:after="80" w:line="240" w:lineRule="auto"/>
        <w:jc w:val="both"/>
        <w:rPr>
          <w:rFonts w:eastAsia="Arial,Bold"/>
          <w:b/>
          <w:bCs/>
          <w:sz w:val="18"/>
          <w:szCs w:val="18"/>
        </w:rPr>
      </w:pPr>
    </w:p>
    <w:p w14:paraId="08430CE4" w14:textId="77777777" w:rsidR="000B4C01" w:rsidRPr="00803BAE" w:rsidRDefault="000B4C01"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14:paraId="0F5247B8" w14:textId="77777777" w:rsidR="000B4C01" w:rsidRPr="00803BAE" w:rsidRDefault="000B4C01"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14:paraId="62961CDB" w14:textId="77777777" w:rsidR="000B4C01" w:rsidRPr="00803BAE" w:rsidRDefault="000B4C01"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14:paraId="33DDF48C" w14:textId="77777777" w:rsidR="000B4C01" w:rsidRPr="00803BAE" w:rsidRDefault="000B4C01"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14:paraId="64FB636B" w14:textId="77777777" w:rsidR="000B4C01" w:rsidRPr="00803BAE" w:rsidRDefault="000B4C01"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14:paraId="1B21E16E" w14:textId="77777777" w:rsidR="000B4C01" w:rsidRDefault="000B4C01"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14:paraId="7DD1FF77" w14:textId="77777777" w:rsidR="000B4C01" w:rsidRDefault="000B4C01" w:rsidP="00A05C82">
      <w:pPr>
        <w:autoSpaceDE w:val="0"/>
        <w:autoSpaceDN w:val="0"/>
        <w:adjustRightInd w:val="0"/>
        <w:spacing w:before="80" w:after="80" w:line="240" w:lineRule="auto"/>
        <w:jc w:val="center"/>
        <w:rPr>
          <w:rFonts w:eastAsia="Arial,Bold"/>
          <w:b/>
          <w:bCs/>
          <w:sz w:val="28"/>
          <w:szCs w:val="28"/>
        </w:rPr>
      </w:pPr>
    </w:p>
    <w:p w14:paraId="7C427582" w14:textId="77777777" w:rsidR="000B4C01" w:rsidRPr="00BC699F" w:rsidRDefault="000B4C01"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14:paraId="1CA2F10B" w14:textId="77777777" w:rsidR="000B4C01" w:rsidRDefault="000B4C01" w:rsidP="00A05C82">
      <w:pPr>
        <w:autoSpaceDE w:val="0"/>
        <w:autoSpaceDN w:val="0"/>
        <w:adjustRightInd w:val="0"/>
        <w:spacing w:before="80" w:after="80" w:line="240" w:lineRule="auto"/>
        <w:jc w:val="center"/>
        <w:rPr>
          <w:rFonts w:eastAsia="Arial,Bold"/>
          <w:b/>
          <w:bCs/>
          <w:sz w:val="24"/>
          <w:szCs w:val="24"/>
        </w:rPr>
      </w:pPr>
    </w:p>
    <w:p w14:paraId="3205ED5E" w14:textId="77777777" w:rsidR="000B4C01" w:rsidRPr="00803BAE" w:rsidRDefault="000B4C01"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postępowaniu</w:t>
      </w:r>
      <w:r>
        <w:rPr>
          <w:rFonts w:eastAsia="Arial,Bold"/>
          <w:b/>
          <w:bCs/>
          <w:sz w:val="20"/>
          <w:szCs w:val="20"/>
        </w:rPr>
        <w:t xml:space="preserve"> o </w:t>
      </w:r>
      <w:r w:rsidRPr="00803BAE">
        <w:rPr>
          <w:rFonts w:eastAsia="Arial,Bold"/>
          <w:b/>
          <w:bCs/>
          <w:sz w:val="20"/>
          <w:szCs w:val="20"/>
        </w:rPr>
        <w:t xml:space="preserve">udzielenie zamówienia publicznego prowadzonym </w:t>
      </w:r>
    </w:p>
    <w:p w14:paraId="286FF5BC" w14:textId="77777777" w:rsidR="000B4C01" w:rsidRPr="00803BAE" w:rsidRDefault="000B4C01"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trybie przetargu nieograniczonego pod nazwą:</w:t>
      </w:r>
    </w:p>
    <w:p w14:paraId="6A32E4D1" w14:textId="77777777" w:rsidR="000B4C01" w:rsidRPr="00BC699F" w:rsidRDefault="000B4C01" w:rsidP="00A05C82">
      <w:pPr>
        <w:autoSpaceDE w:val="0"/>
        <w:autoSpaceDN w:val="0"/>
        <w:adjustRightInd w:val="0"/>
        <w:spacing w:before="80" w:after="80" w:line="240" w:lineRule="auto"/>
        <w:jc w:val="center"/>
        <w:rPr>
          <w:rFonts w:eastAsia="Arial,Bold"/>
          <w:b/>
          <w:bCs/>
          <w:sz w:val="18"/>
          <w:szCs w:val="18"/>
        </w:rPr>
      </w:pPr>
    </w:p>
    <w:p w14:paraId="3D81169E" w14:textId="77777777" w:rsidR="000B4C01" w:rsidRPr="00BC699F" w:rsidRDefault="000B4C01" w:rsidP="00601DF6">
      <w:pPr>
        <w:pStyle w:val="Akapitzlist"/>
        <w:spacing w:before="100" w:after="100" w:line="240" w:lineRule="auto"/>
        <w:ind w:left="360"/>
        <w:jc w:val="center"/>
      </w:pPr>
      <w:r>
        <w:rPr>
          <w:b/>
          <w:bCs/>
        </w:rPr>
        <w:t xml:space="preserve">MODERNIZACJA SYSTEMU MONITORINGU WIZYJNEGO M.ST. WARSZAWY - MODERNIZACJA RADIOWYCH STACJI BAZOWYCH EC WOLA, TARGOWA ORAZ SYSTEMU NADZORU RZEKI WISŁY WRAZ Z PUNKTAMI KAMEROWYMI </w:t>
      </w:r>
      <w:r>
        <w:rPr>
          <w:b/>
          <w:bCs/>
        </w:rPr>
        <w:br/>
      </w:r>
    </w:p>
    <w:p w14:paraId="1C4D8C6F" w14:textId="77777777" w:rsidR="000B4C01" w:rsidRPr="00BC699F" w:rsidRDefault="000B4C01"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14:paraId="66113A6A"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p>
    <w:p w14:paraId="3DFAE846" w14:textId="77777777" w:rsidR="000B4C01" w:rsidRPr="00BC699F" w:rsidRDefault="000B4C01"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w:t>
      </w:r>
      <w:r w:rsidRPr="00052742">
        <w:rPr>
          <w:sz w:val="18"/>
          <w:szCs w:val="18"/>
        </w:rPr>
        <w:t xml:space="preserve">Dz. U. z 2019 r. poz. 1843 z </w:t>
      </w:r>
      <w:proofErr w:type="spellStart"/>
      <w:r w:rsidRPr="00052742">
        <w:rPr>
          <w:sz w:val="18"/>
          <w:szCs w:val="18"/>
        </w:rPr>
        <w:t>późn</w:t>
      </w:r>
      <w:proofErr w:type="spellEnd"/>
      <w:r w:rsidRPr="00052742">
        <w:rPr>
          <w:sz w:val="18"/>
          <w:szCs w:val="18"/>
        </w:rPr>
        <w:t>. zm.</w:t>
      </w:r>
      <w:r w:rsidRPr="009F1211">
        <w:rPr>
          <w:rFonts w:eastAsia="Arial,Bold"/>
          <w:sz w:val="18"/>
          <w:szCs w:val="18"/>
        </w:rPr>
        <w:t>):</w:t>
      </w:r>
    </w:p>
    <w:p w14:paraId="5DAD9141"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p>
    <w:p w14:paraId="66AA63EC"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p>
    <w:p w14:paraId="31C8317F"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p>
    <w:p w14:paraId="681FAA07" w14:textId="77777777" w:rsidR="000B4C01" w:rsidRPr="00BC699F" w:rsidRDefault="000B4C01"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14:paraId="21CAC708" w14:textId="77777777" w:rsidR="000B4C01" w:rsidRPr="00BC699F" w:rsidRDefault="000B4C01" w:rsidP="00A05C82">
      <w:pPr>
        <w:autoSpaceDE w:val="0"/>
        <w:autoSpaceDN w:val="0"/>
        <w:adjustRightInd w:val="0"/>
        <w:spacing w:before="80" w:after="80" w:line="240" w:lineRule="auto"/>
        <w:jc w:val="both"/>
        <w:rPr>
          <w:rFonts w:eastAsia="Arial,Bold"/>
          <w:b/>
          <w:bCs/>
          <w:sz w:val="18"/>
          <w:szCs w:val="18"/>
        </w:rPr>
      </w:pPr>
    </w:p>
    <w:p w14:paraId="7B423460" w14:textId="77777777" w:rsidR="000B4C01" w:rsidRPr="00BC699F" w:rsidRDefault="000B4C01"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p>
    <w:p w14:paraId="35E0491A" w14:textId="77777777" w:rsidR="000B4C01" w:rsidRPr="00BC699F" w:rsidRDefault="000B4C01"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p>
    <w:p w14:paraId="78613898" w14:textId="77777777" w:rsidR="000B4C01" w:rsidRPr="00BC699F" w:rsidRDefault="000B4C01"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Patryk Tarnowski</w:t>
      </w:r>
    </w:p>
    <w:p w14:paraId="44C50A5E" w14:textId="77777777" w:rsidR="000B4C01" w:rsidRPr="00BC699F" w:rsidRDefault="000B4C01" w:rsidP="00601DF6">
      <w:pPr>
        <w:autoSpaceDE w:val="0"/>
        <w:autoSpaceDN w:val="0"/>
        <w:adjustRightInd w:val="0"/>
        <w:spacing w:before="100" w:after="100" w:line="240" w:lineRule="auto"/>
        <w:jc w:val="both"/>
        <w:rPr>
          <w:rFonts w:eastAsia="Arial,Bold"/>
          <w:i/>
          <w:iCs/>
          <w:sz w:val="18"/>
          <w:szCs w:val="18"/>
        </w:rPr>
      </w:pPr>
      <w:r>
        <w:rPr>
          <w:rFonts w:eastAsia="Arial,Bold"/>
          <w:i/>
          <w:iCs/>
          <w:sz w:val="18"/>
          <w:szCs w:val="18"/>
        </w:rPr>
        <w:t>Jacek Ammar</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14:paraId="562B8865" w14:textId="77777777" w:rsidR="000B4C01" w:rsidRPr="00BC699F" w:rsidRDefault="000B4C01" w:rsidP="00601DF6">
      <w:pPr>
        <w:autoSpaceDE w:val="0"/>
        <w:autoSpaceDN w:val="0"/>
        <w:adjustRightInd w:val="0"/>
        <w:spacing w:before="80" w:after="80" w:line="240" w:lineRule="auto"/>
        <w:jc w:val="both"/>
        <w:rPr>
          <w:rFonts w:eastAsia="Arial,Bold"/>
          <w:i/>
          <w:iCs/>
          <w:sz w:val="18"/>
          <w:szCs w:val="18"/>
        </w:rPr>
      </w:pPr>
      <w:r>
        <w:rPr>
          <w:rFonts w:eastAsia="Arial,Bold"/>
          <w:i/>
          <w:iCs/>
          <w:sz w:val="18"/>
          <w:szCs w:val="18"/>
        </w:rPr>
        <w:t>Cezary Kwiatkowski</w:t>
      </w:r>
    </w:p>
    <w:p w14:paraId="5F1C7922"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p>
    <w:p w14:paraId="62600383" w14:textId="77777777" w:rsidR="000B4C01" w:rsidRDefault="000B4C01"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14.09.2020 r.</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r>
    </w:p>
    <w:p w14:paraId="1873A397" w14:textId="77777777" w:rsidR="000B4C01" w:rsidRDefault="000B4C01" w:rsidP="00A05C82">
      <w:pPr>
        <w:autoSpaceDE w:val="0"/>
        <w:autoSpaceDN w:val="0"/>
        <w:adjustRightInd w:val="0"/>
        <w:spacing w:before="80" w:after="80" w:line="240" w:lineRule="auto"/>
        <w:jc w:val="both"/>
        <w:rPr>
          <w:rFonts w:eastAsia="Arial,Bold"/>
          <w:sz w:val="18"/>
          <w:szCs w:val="18"/>
        </w:rPr>
      </w:pPr>
    </w:p>
    <w:p w14:paraId="27579A05" w14:textId="77777777" w:rsidR="000B4C01" w:rsidRDefault="000B4C01" w:rsidP="00A05C82">
      <w:pPr>
        <w:autoSpaceDE w:val="0"/>
        <w:autoSpaceDN w:val="0"/>
        <w:adjustRightInd w:val="0"/>
        <w:spacing w:before="80" w:after="80" w:line="240" w:lineRule="auto"/>
        <w:jc w:val="both"/>
        <w:rPr>
          <w:rFonts w:eastAsia="Arial,Bold"/>
          <w:sz w:val="18"/>
          <w:szCs w:val="18"/>
        </w:rPr>
      </w:pPr>
    </w:p>
    <w:p w14:paraId="66BC7433" w14:textId="77777777" w:rsidR="000B4C01" w:rsidRPr="00BC699F" w:rsidRDefault="000B4C01" w:rsidP="007141BD">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 </w:t>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sidRPr="00BC699F">
        <w:rPr>
          <w:rFonts w:eastAsia="Arial,Bold"/>
          <w:sz w:val="18"/>
          <w:szCs w:val="18"/>
        </w:rPr>
        <w:t>…………………………………………………</w:t>
      </w:r>
    </w:p>
    <w:p w14:paraId="66C2C62E" w14:textId="77777777" w:rsidR="000B4C01" w:rsidRPr="008C5697" w:rsidRDefault="000B4C01"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14:paraId="5939C400" w14:textId="77777777" w:rsidR="000B4C01" w:rsidRPr="008C5697" w:rsidRDefault="000B4C01" w:rsidP="00A05C82">
      <w:pPr>
        <w:autoSpaceDE w:val="0"/>
        <w:autoSpaceDN w:val="0"/>
        <w:adjustRightInd w:val="0"/>
        <w:spacing w:before="80" w:after="80" w:line="240" w:lineRule="auto"/>
        <w:ind w:left="5954"/>
        <w:jc w:val="center"/>
        <w:rPr>
          <w:rFonts w:eastAsia="Arial,Bold"/>
          <w:b/>
          <w:bCs/>
          <w:i/>
          <w:iCs/>
          <w:sz w:val="18"/>
          <w:szCs w:val="18"/>
        </w:rPr>
      </w:pPr>
    </w:p>
    <w:p w14:paraId="1821266B" w14:textId="77777777" w:rsidR="000B4C01" w:rsidRPr="008C5697" w:rsidRDefault="000B4C01" w:rsidP="00A05C82">
      <w:pPr>
        <w:autoSpaceDE w:val="0"/>
        <w:autoSpaceDN w:val="0"/>
        <w:adjustRightInd w:val="0"/>
        <w:spacing w:before="80" w:after="80" w:line="240" w:lineRule="auto"/>
        <w:ind w:left="5954"/>
        <w:jc w:val="center"/>
        <w:rPr>
          <w:rFonts w:eastAsia="Arial,Bold"/>
          <w:b/>
          <w:bCs/>
          <w:i/>
          <w:iCs/>
          <w:sz w:val="18"/>
          <w:szCs w:val="18"/>
        </w:rPr>
      </w:pPr>
    </w:p>
    <w:p w14:paraId="579E3B4E" w14:textId="4E63B358" w:rsidR="000B4C01" w:rsidRPr="00887EAC" w:rsidRDefault="000B4C01" w:rsidP="00B67DC9">
      <w:pPr>
        <w:spacing w:before="80" w:after="80" w:line="240" w:lineRule="auto"/>
        <w:jc w:val="center"/>
        <w:rPr>
          <w:b/>
          <w:bCs/>
          <w:spacing w:val="76"/>
          <w:lang w:eastAsia="ar-SA"/>
        </w:rPr>
      </w:pPr>
      <w:r>
        <w:rPr>
          <w:b/>
          <w:bCs/>
          <w:sz w:val="20"/>
          <w:szCs w:val="20"/>
        </w:rPr>
        <w:br w:type="page"/>
      </w:r>
      <w:r w:rsidRPr="00887EAC">
        <w:rPr>
          <w:b/>
          <w:bCs/>
          <w:spacing w:val="76"/>
          <w:lang w:eastAsia="ar-SA"/>
        </w:rPr>
        <w:lastRenderedPageBreak/>
        <w:t>Część I</w:t>
      </w:r>
    </w:p>
    <w:p w14:paraId="6C560D41" w14:textId="77777777" w:rsidR="000B4C01" w:rsidRDefault="000B4C01"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14:paraId="3C47625C" w14:textId="77777777" w:rsidR="000B4C01" w:rsidRPr="00BC699F" w:rsidRDefault="000B4C01" w:rsidP="00A05C82">
      <w:pPr>
        <w:suppressAutoHyphens/>
        <w:spacing w:before="80" w:after="80" w:line="240" w:lineRule="auto"/>
        <w:jc w:val="center"/>
        <w:rPr>
          <w:spacing w:val="76"/>
          <w:lang w:eastAsia="ar-SA"/>
        </w:rPr>
      </w:pPr>
    </w:p>
    <w:p w14:paraId="1995450E" w14:textId="77777777" w:rsidR="000B4C01" w:rsidRPr="004310EC"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INFORMACJA</w:t>
      </w:r>
      <w:r>
        <w:rPr>
          <w:b/>
          <w:bCs/>
          <w:i/>
          <w:iCs/>
          <w:sz w:val="18"/>
          <w:szCs w:val="18"/>
          <w:lang w:eastAsia="ar-SA"/>
        </w:rPr>
        <w:t xml:space="preserve"> O </w:t>
      </w:r>
      <w:r w:rsidRPr="004310EC">
        <w:rPr>
          <w:b/>
          <w:bCs/>
          <w:i/>
          <w:iCs/>
          <w:sz w:val="18"/>
          <w:szCs w:val="18"/>
          <w:lang w:eastAsia="ar-SA"/>
        </w:rPr>
        <w:t xml:space="preserve">ZAMAWIAJĄCYM </w:t>
      </w:r>
    </w:p>
    <w:p w14:paraId="0E86F791" w14:textId="77777777" w:rsidR="000B4C01" w:rsidRPr="00264C46" w:rsidRDefault="000B4C01" w:rsidP="00A05C82">
      <w:pPr>
        <w:tabs>
          <w:tab w:val="num" w:pos="0"/>
        </w:tabs>
        <w:suppressAutoHyphens/>
        <w:autoSpaceDE w:val="0"/>
        <w:autoSpaceDN w:val="0"/>
        <w:adjustRightInd w:val="0"/>
        <w:spacing w:before="80" w:after="80" w:line="240" w:lineRule="auto"/>
        <w:ind w:left="714" w:hanging="714"/>
        <w:jc w:val="both"/>
        <w:rPr>
          <w:b/>
          <w:bCs/>
          <w:sz w:val="20"/>
          <w:szCs w:val="20"/>
          <w:lang w:eastAsia="ar-SA"/>
        </w:rPr>
      </w:pPr>
      <w:r w:rsidRPr="00264C46">
        <w:rPr>
          <w:b/>
          <w:bCs/>
          <w:sz w:val="20"/>
          <w:szCs w:val="20"/>
          <w:lang w:eastAsia="ar-SA"/>
        </w:rPr>
        <w:t>Zakład Obsługi Systemu Monitoringu</w:t>
      </w:r>
    </w:p>
    <w:p w14:paraId="6AD4221B" w14:textId="77777777" w:rsidR="000B4C01" w:rsidRPr="00264C46" w:rsidRDefault="000B4C01" w:rsidP="00A05C82">
      <w:pPr>
        <w:tabs>
          <w:tab w:val="num" w:pos="0"/>
        </w:tabs>
        <w:suppressAutoHyphens/>
        <w:autoSpaceDE w:val="0"/>
        <w:autoSpaceDN w:val="0"/>
        <w:adjustRightInd w:val="0"/>
        <w:spacing w:before="80" w:after="80" w:line="240" w:lineRule="auto"/>
        <w:ind w:left="714" w:hanging="714"/>
        <w:jc w:val="both"/>
        <w:rPr>
          <w:b/>
          <w:bCs/>
          <w:sz w:val="20"/>
          <w:szCs w:val="20"/>
          <w:lang w:eastAsia="ar-SA"/>
        </w:rPr>
      </w:pPr>
      <w:r w:rsidRPr="00264C46">
        <w:rPr>
          <w:b/>
          <w:bCs/>
          <w:sz w:val="20"/>
          <w:szCs w:val="20"/>
          <w:lang w:eastAsia="ar-SA"/>
        </w:rPr>
        <w:t>ul. Młynarska 43/45</w:t>
      </w:r>
    </w:p>
    <w:p w14:paraId="672D5AFF" w14:textId="77777777" w:rsidR="000B4C01" w:rsidRPr="00264C46" w:rsidRDefault="000B4C01" w:rsidP="00A05C82">
      <w:pPr>
        <w:tabs>
          <w:tab w:val="num" w:pos="0"/>
        </w:tabs>
        <w:suppressAutoHyphens/>
        <w:autoSpaceDE w:val="0"/>
        <w:autoSpaceDN w:val="0"/>
        <w:adjustRightInd w:val="0"/>
        <w:spacing w:before="80" w:after="80" w:line="240" w:lineRule="auto"/>
        <w:ind w:left="714" w:hanging="714"/>
        <w:jc w:val="both"/>
        <w:rPr>
          <w:b/>
          <w:bCs/>
          <w:sz w:val="20"/>
          <w:szCs w:val="20"/>
          <w:lang w:eastAsia="ar-SA"/>
        </w:rPr>
      </w:pPr>
      <w:r w:rsidRPr="00264C46">
        <w:rPr>
          <w:b/>
          <w:bCs/>
          <w:sz w:val="20"/>
          <w:szCs w:val="20"/>
          <w:lang w:eastAsia="ar-SA"/>
        </w:rPr>
        <w:t>01-170 Warszawa</w:t>
      </w:r>
    </w:p>
    <w:p w14:paraId="5208C5C6" w14:textId="77777777" w:rsidR="000B4C01" w:rsidRPr="00BC699F"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w:t>
      </w:r>
      <w:r>
        <w:rPr>
          <w:b/>
          <w:bCs/>
          <w:i/>
          <w:iCs/>
          <w:sz w:val="18"/>
          <w:szCs w:val="18"/>
          <w:lang w:eastAsia="ar-SA"/>
        </w:rPr>
        <w:t xml:space="preserve"> Z </w:t>
      </w:r>
      <w:r w:rsidRPr="00BC699F">
        <w:rPr>
          <w:b/>
          <w:bCs/>
          <w:i/>
          <w:iCs/>
          <w:sz w:val="18"/>
          <w:szCs w:val="18"/>
          <w:lang w:eastAsia="ar-SA"/>
        </w:rPr>
        <w:t xml:space="preserve">WYKONAWCAMI </w:t>
      </w:r>
    </w:p>
    <w:p w14:paraId="35980E4E" w14:textId="77777777" w:rsidR="000B4C01" w:rsidRDefault="000B4C01"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w:t>
      </w:r>
      <w:r>
        <w:rPr>
          <w:sz w:val="18"/>
          <w:szCs w:val="18"/>
        </w:rPr>
        <w:t xml:space="preserve"> z W</w:t>
      </w:r>
      <w:r w:rsidRPr="00BC699F">
        <w:rPr>
          <w:sz w:val="18"/>
          <w:szCs w:val="18"/>
        </w:rPr>
        <w:t>ykonawcami są:</w:t>
      </w:r>
    </w:p>
    <w:p w14:paraId="256983DB" w14:textId="77777777" w:rsidR="000B4C01" w:rsidRPr="007D4C12" w:rsidRDefault="000B4C01" w:rsidP="00A05C82">
      <w:pPr>
        <w:pStyle w:val="Akapitzlist"/>
        <w:numPr>
          <w:ilvl w:val="1"/>
          <w:numId w:val="12"/>
        </w:numPr>
        <w:tabs>
          <w:tab w:val="num" w:pos="426"/>
        </w:tabs>
        <w:spacing w:before="80" w:after="80" w:line="240" w:lineRule="auto"/>
        <w:ind w:left="426" w:hanging="426"/>
        <w:jc w:val="both"/>
        <w:rPr>
          <w:sz w:val="18"/>
          <w:szCs w:val="18"/>
          <w:u w:val="single"/>
        </w:rPr>
      </w:pPr>
      <w:r w:rsidRPr="007D4C12">
        <w:rPr>
          <w:sz w:val="18"/>
          <w:szCs w:val="18"/>
          <w:u w:val="single"/>
        </w:rPr>
        <w:t>w zakresie dotyczącym przedmiotu zamówienia:</w:t>
      </w:r>
    </w:p>
    <w:p w14:paraId="5BF420E7" w14:textId="77777777" w:rsidR="000B4C01" w:rsidRDefault="000B4C01" w:rsidP="00A05C82">
      <w:pPr>
        <w:tabs>
          <w:tab w:val="num" w:pos="426"/>
        </w:tabs>
        <w:spacing w:before="80" w:after="80" w:line="240" w:lineRule="auto"/>
        <w:ind w:left="426" w:hanging="142"/>
        <w:jc w:val="both"/>
        <w:rPr>
          <w:sz w:val="18"/>
          <w:szCs w:val="18"/>
        </w:rPr>
      </w:pPr>
      <w:r w:rsidRPr="00BC699F">
        <w:rPr>
          <w:sz w:val="18"/>
          <w:szCs w:val="18"/>
        </w:rPr>
        <w:tab/>
        <w:t>imię</w:t>
      </w:r>
      <w:r>
        <w:rPr>
          <w:sz w:val="18"/>
          <w:szCs w:val="18"/>
        </w:rPr>
        <w:t xml:space="preserve"> i </w:t>
      </w:r>
      <w:r w:rsidRPr="00BC699F">
        <w:rPr>
          <w:sz w:val="18"/>
          <w:szCs w:val="18"/>
        </w:rPr>
        <w:t xml:space="preserve">nazwisko: </w:t>
      </w:r>
      <w:r>
        <w:rPr>
          <w:sz w:val="18"/>
          <w:szCs w:val="18"/>
        </w:rPr>
        <w:t>Jacek Łukomski</w:t>
      </w:r>
      <w:r w:rsidRPr="007D4C12">
        <w:rPr>
          <w:sz w:val="18"/>
          <w:szCs w:val="18"/>
        </w:rPr>
        <w:t xml:space="preserve"> – </w:t>
      </w:r>
      <w:r>
        <w:rPr>
          <w:sz w:val="18"/>
          <w:szCs w:val="18"/>
        </w:rPr>
        <w:t>Naczelnik Działu Technicznego w </w:t>
      </w:r>
      <w:r w:rsidRPr="00BC699F">
        <w:rPr>
          <w:sz w:val="18"/>
          <w:szCs w:val="18"/>
        </w:rPr>
        <w:t>Zakład</w:t>
      </w:r>
      <w:r>
        <w:rPr>
          <w:sz w:val="18"/>
          <w:szCs w:val="18"/>
        </w:rPr>
        <w:t>zie Obsługi Systemu Monitoringu</w:t>
      </w:r>
    </w:p>
    <w:p w14:paraId="3F9F2E89" w14:textId="77777777" w:rsidR="000B4C01" w:rsidRPr="00BC699F" w:rsidRDefault="000B4C01" w:rsidP="00A05C82">
      <w:pPr>
        <w:tabs>
          <w:tab w:val="num" w:pos="426"/>
        </w:tabs>
        <w:spacing w:before="80" w:after="80" w:line="240" w:lineRule="auto"/>
        <w:ind w:left="426" w:hanging="142"/>
        <w:jc w:val="both"/>
        <w:rPr>
          <w:sz w:val="18"/>
          <w:szCs w:val="18"/>
        </w:rPr>
      </w:pPr>
      <w:r>
        <w:rPr>
          <w:sz w:val="18"/>
          <w:szCs w:val="18"/>
        </w:rPr>
        <w:tab/>
        <w:t>tel. 22 443-01-83</w:t>
      </w:r>
      <w:r w:rsidRPr="00BC699F">
        <w:rPr>
          <w:sz w:val="18"/>
          <w:szCs w:val="18"/>
        </w:rPr>
        <w:t xml:space="preserve"> </w:t>
      </w:r>
    </w:p>
    <w:p w14:paraId="58C917D5" w14:textId="77777777" w:rsidR="000B4C01" w:rsidRPr="00BC699F" w:rsidRDefault="000B4C01" w:rsidP="00A05C82">
      <w:pPr>
        <w:pStyle w:val="Akapitzlist"/>
        <w:numPr>
          <w:ilvl w:val="1"/>
          <w:numId w:val="12"/>
        </w:numPr>
        <w:tabs>
          <w:tab w:val="num" w:pos="426"/>
        </w:tabs>
        <w:spacing w:before="80" w:after="80" w:line="240" w:lineRule="auto"/>
        <w:ind w:left="426" w:hanging="426"/>
        <w:jc w:val="both"/>
        <w:rPr>
          <w:sz w:val="18"/>
          <w:szCs w:val="18"/>
        </w:rPr>
      </w:pPr>
      <w:r w:rsidRPr="007D4C12">
        <w:rPr>
          <w:sz w:val="18"/>
          <w:szCs w:val="18"/>
          <w:u w:val="single"/>
        </w:rPr>
        <w:t xml:space="preserve">w zakresie dotyczącym zagadnień </w:t>
      </w:r>
      <w:proofErr w:type="spellStart"/>
      <w:r w:rsidRPr="007D4C12">
        <w:rPr>
          <w:sz w:val="18"/>
          <w:szCs w:val="18"/>
          <w:u w:val="single"/>
        </w:rPr>
        <w:t>formalno</w:t>
      </w:r>
      <w:proofErr w:type="spellEnd"/>
      <w:r w:rsidRPr="007D4C12">
        <w:rPr>
          <w:sz w:val="18"/>
          <w:szCs w:val="18"/>
          <w:u w:val="single"/>
        </w:rPr>
        <w:t xml:space="preserve"> - prawnych</w:t>
      </w:r>
      <w:r w:rsidRPr="00BC699F">
        <w:rPr>
          <w:sz w:val="18"/>
          <w:szCs w:val="18"/>
        </w:rPr>
        <w:t>:</w:t>
      </w:r>
    </w:p>
    <w:p w14:paraId="35A42CF5" w14:textId="77777777" w:rsidR="000B4C01" w:rsidRDefault="000B4C01"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t>imię</w:t>
      </w:r>
      <w:r>
        <w:rPr>
          <w:sz w:val="18"/>
          <w:szCs w:val="18"/>
        </w:rPr>
        <w:t xml:space="preserve"> i </w:t>
      </w:r>
      <w:r w:rsidRPr="00BC699F">
        <w:rPr>
          <w:sz w:val="18"/>
          <w:szCs w:val="18"/>
        </w:rPr>
        <w:t xml:space="preserve">nazwisko: </w:t>
      </w:r>
      <w:r>
        <w:rPr>
          <w:sz w:val="18"/>
          <w:szCs w:val="18"/>
        </w:rPr>
        <w:t>Piotr Łukasik</w:t>
      </w:r>
      <w:r w:rsidRPr="00BC699F">
        <w:rPr>
          <w:sz w:val="18"/>
          <w:szCs w:val="18"/>
        </w:rPr>
        <w:t xml:space="preserve"> </w:t>
      </w:r>
      <w:r>
        <w:rPr>
          <w:sz w:val="18"/>
          <w:szCs w:val="18"/>
        </w:rPr>
        <w:t>–</w:t>
      </w:r>
      <w:r w:rsidRPr="00BC699F">
        <w:rPr>
          <w:sz w:val="18"/>
          <w:szCs w:val="18"/>
        </w:rPr>
        <w:t xml:space="preserve"> Główny specjalista</w:t>
      </w:r>
      <w:r>
        <w:rPr>
          <w:sz w:val="18"/>
          <w:szCs w:val="18"/>
        </w:rPr>
        <w:t xml:space="preserve"> w </w:t>
      </w:r>
      <w:r w:rsidRPr="00BC699F">
        <w:rPr>
          <w:sz w:val="18"/>
          <w:szCs w:val="18"/>
        </w:rPr>
        <w:t>Zakład</w:t>
      </w:r>
      <w:r>
        <w:rPr>
          <w:sz w:val="18"/>
          <w:szCs w:val="18"/>
        </w:rPr>
        <w:t>zie Obsługi Systemu Monitoringu</w:t>
      </w:r>
    </w:p>
    <w:p w14:paraId="765D8007" w14:textId="77777777" w:rsidR="000B4C01" w:rsidRDefault="000B4C01" w:rsidP="00A05C82">
      <w:pPr>
        <w:spacing w:before="80" w:after="80" w:line="240" w:lineRule="auto"/>
        <w:ind w:left="426"/>
        <w:jc w:val="both"/>
        <w:rPr>
          <w:sz w:val="18"/>
          <w:szCs w:val="18"/>
        </w:rPr>
      </w:pPr>
      <w:r>
        <w:rPr>
          <w:sz w:val="18"/>
          <w:szCs w:val="18"/>
        </w:rPr>
        <w:t>tel.</w:t>
      </w:r>
      <w:r w:rsidRPr="00BC699F">
        <w:rPr>
          <w:sz w:val="18"/>
          <w:szCs w:val="18"/>
        </w:rPr>
        <w:t xml:space="preserve"> 022</w:t>
      </w:r>
      <w:r>
        <w:rPr>
          <w:sz w:val="18"/>
          <w:szCs w:val="18"/>
        </w:rPr>
        <w:t> </w:t>
      </w:r>
      <w:r w:rsidRPr="00BC699F">
        <w:rPr>
          <w:sz w:val="18"/>
          <w:szCs w:val="18"/>
        </w:rPr>
        <w:t>443</w:t>
      </w:r>
      <w:r>
        <w:rPr>
          <w:sz w:val="18"/>
          <w:szCs w:val="18"/>
        </w:rPr>
        <w:t>-</w:t>
      </w:r>
      <w:r w:rsidRPr="00BC699F">
        <w:rPr>
          <w:sz w:val="18"/>
          <w:szCs w:val="18"/>
        </w:rPr>
        <w:t>01</w:t>
      </w:r>
      <w:r>
        <w:rPr>
          <w:sz w:val="18"/>
          <w:szCs w:val="18"/>
        </w:rPr>
        <w:t>-87</w:t>
      </w:r>
    </w:p>
    <w:p w14:paraId="7C058241"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14:paraId="7A62DF3C" w14:textId="77777777" w:rsidR="000B4C01" w:rsidRDefault="000B4C01" w:rsidP="00A05C82">
      <w:pPr>
        <w:spacing w:before="80" w:after="80" w:line="240" w:lineRule="auto"/>
        <w:ind w:left="360"/>
        <w:jc w:val="both"/>
        <w:rPr>
          <w:sz w:val="18"/>
          <w:szCs w:val="18"/>
        </w:rPr>
      </w:pPr>
      <w:r w:rsidRPr="00BC699F">
        <w:rPr>
          <w:sz w:val="18"/>
          <w:szCs w:val="18"/>
        </w:rPr>
        <w:t>Postępowanie prowadzone jest</w:t>
      </w:r>
      <w:r>
        <w:rPr>
          <w:sz w:val="18"/>
          <w:szCs w:val="18"/>
        </w:rPr>
        <w:t xml:space="preserve"> w </w:t>
      </w:r>
      <w:r w:rsidRPr="00BC699F">
        <w:rPr>
          <w:b/>
          <w:bCs/>
          <w:sz w:val="18"/>
          <w:szCs w:val="18"/>
        </w:rPr>
        <w:t>trybie przetargu nieograniczonego</w:t>
      </w:r>
      <w:r w:rsidRPr="00BC699F">
        <w:rPr>
          <w:sz w:val="18"/>
          <w:szCs w:val="18"/>
        </w:rPr>
        <w:t xml:space="preserve"> na podstawie ustawy</w:t>
      </w:r>
      <w:r>
        <w:rPr>
          <w:sz w:val="18"/>
          <w:szCs w:val="18"/>
        </w:rPr>
        <w:t xml:space="preserve"> z </w:t>
      </w:r>
      <w:r w:rsidRPr="00BC699F">
        <w:rPr>
          <w:sz w:val="18"/>
          <w:szCs w:val="18"/>
        </w:rPr>
        <w:t xml:space="preserve">dnia 29 stycznia 2004 r. Prawo zamówień publicznych </w:t>
      </w:r>
      <w:r w:rsidRPr="007A65CB">
        <w:rPr>
          <w:sz w:val="18"/>
          <w:szCs w:val="18"/>
        </w:rPr>
        <w:t>(</w:t>
      </w:r>
      <w:r w:rsidRPr="00052742">
        <w:rPr>
          <w:sz w:val="18"/>
          <w:szCs w:val="18"/>
        </w:rPr>
        <w:t xml:space="preserve">Dz. U. z 2019 r. poz. 1843 z </w:t>
      </w:r>
      <w:proofErr w:type="spellStart"/>
      <w:r w:rsidRPr="00052742">
        <w:rPr>
          <w:sz w:val="18"/>
          <w:szCs w:val="18"/>
        </w:rPr>
        <w:t>późn</w:t>
      </w:r>
      <w:proofErr w:type="spellEnd"/>
      <w:r w:rsidRPr="00052742">
        <w:rPr>
          <w:sz w:val="18"/>
          <w:szCs w:val="18"/>
        </w:rPr>
        <w:t>. zm.</w:t>
      </w:r>
      <w:r w:rsidRPr="007A65CB">
        <w:rPr>
          <w:sz w:val="18"/>
          <w:szCs w:val="18"/>
        </w:rPr>
        <w:t>)</w:t>
      </w:r>
      <w:r w:rsidRPr="00BC699F">
        <w:rPr>
          <w:sz w:val="18"/>
          <w:szCs w:val="18"/>
        </w:rPr>
        <w:t xml:space="preserve">, zwanej dalej </w:t>
      </w:r>
      <w:r w:rsidRPr="008E3779">
        <w:rPr>
          <w:sz w:val="18"/>
          <w:szCs w:val="18"/>
          <w:u w:val="single"/>
        </w:rPr>
        <w:t>ustawą Pzp</w:t>
      </w:r>
      <w:r w:rsidRPr="00437DBE">
        <w:rPr>
          <w:sz w:val="18"/>
          <w:szCs w:val="18"/>
        </w:rPr>
        <w:t>,</w:t>
      </w:r>
      <w:r>
        <w:rPr>
          <w:sz w:val="18"/>
          <w:szCs w:val="18"/>
        </w:rPr>
        <w:t xml:space="preserve"> w </w:t>
      </w:r>
      <w:r w:rsidRPr="00437DBE">
        <w:rPr>
          <w:sz w:val="18"/>
          <w:szCs w:val="18"/>
        </w:rPr>
        <w:t>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14:paraId="3E1B0918"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w:t>
      </w:r>
      <w:r>
        <w:rPr>
          <w:b/>
          <w:bCs/>
          <w:i/>
          <w:iCs/>
          <w:sz w:val="18"/>
          <w:szCs w:val="18"/>
          <w:lang w:eastAsia="ar-SA"/>
        </w:rPr>
        <w:t xml:space="preserve"> W </w:t>
      </w:r>
      <w:r w:rsidRPr="00EE1CB3">
        <w:rPr>
          <w:b/>
          <w:bCs/>
          <w:i/>
          <w:iCs/>
          <w:sz w:val="18"/>
          <w:szCs w:val="18"/>
          <w:lang w:eastAsia="ar-SA"/>
        </w:rPr>
        <w:t>POSTĘPOWANIU</w:t>
      </w:r>
    </w:p>
    <w:p w14:paraId="2E38A0C8" w14:textId="77777777" w:rsidR="000B4C01" w:rsidRPr="00BC699F" w:rsidRDefault="000B4C01"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Ofertę może złożyć osoba fizyczna, osoba prawna lub jednostka organizacyjna nieposiadająca osobowości prawnej oraz podmioty te występujące wspólnie,</w:t>
      </w:r>
      <w:r>
        <w:rPr>
          <w:sz w:val="18"/>
          <w:szCs w:val="18"/>
        </w:rPr>
        <w:t xml:space="preserve"> o </w:t>
      </w:r>
      <w:r w:rsidRPr="00BC699F">
        <w:rPr>
          <w:sz w:val="18"/>
          <w:szCs w:val="18"/>
        </w:rPr>
        <w:t>ile spełniają warunki określone</w:t>
      </w:r>
      <w:r>
        <w:rPr>
          <w:sz w:val="18"/>
          <w:szCs w:val="18"/>
        </w:rPr>
        <w:t xml:space="preserve"> w </w:t>
      </w:r>
      <w:r w:rsidRPr="00BC699F">
        <w:rPr>
          <w:sz w:val="18"/>
          <w:szCs w:val="18"/>
        </w:rPr>
        <w:t xml:space="preserve">ustawie </w:t>
      </w:r>
      <w:r>
        <w:rPr>
          <w:sz w:val="18"/>
          <w:szCs w:val="18"/>
        </w:rPr>
        <w:t>Pzp</w:t>
      </w:r>
      <w:r w:rsidRPr="00BC699F">
        <w:rPr>
          <w:sz w:val="18"/>
          <w:szCs w:val="18"/>
        </w:rPr>
        <w:t xml:space="preserve"> oraz</w:t>
      </w:r>
      <w:r>
        <w:rPr>
          <w:sz w:val="18"/>
          <w:szCs w:val="18"/>
        </w:rPr>
        <w:t xml:space="preserve"> w </w:t>
      </w:r>
      <w:r w:rsidRPr="00BC699F">
        <w:rPr>
          <w:sz w:val="18"/>
          <w:szCs w:val="18"/>
        </w:rPr>
        <w:t>niniejszej specyfikacji istotnych warunków zamówienia, zwaną dalej specyfikacją lub</w:t>
      </w:r>
      <w:r>
        <w:rPr>
          <w:sz w:val="18"/>
          <w:szCs w:val="18"/>
        </w:rPr>
        <w:t xml:space="preserve"> w </w:t>
      </w:r>
      <w:r w:rsidRPr="00BC699F">
        <w:rPr>
          <w:sz w:val="18"/>
          <w:szCs w:val="18"/>
        </w:rPr>
        <w:t>skrócie SIWZ.</w:t>
      </w:r>
    </w:p>
    <w:p w14:paraId="4D7CE1F0" w14:textId="77777777" w:rsidR="000B4C01" w:rsidRDefault="000B4C01"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Pr>
          <w:sz w:val="18"/>
          <w:szCs w:val="18"/>
        </w:rPr>
        <w:t xml:space="preserve"> </w:t>
      </w:r>
      <w:r w:rsidRPr="006C7CCA">
        <w:rPr>
          <w:sz w:val="18"/>
          <w:szCs w:val="18"/>
        </w:rPr>
        <w:t>na część lub części zamówienia</w:t>
      </w:r>
      <w:r>
        <w:rPr>
          <w:sz w:val="18"/>
          <w:szCs w:val="18"/>
        </w:rPr>
        <w:t xml:space="preserve"> w </w:t>
      </w:r>
      <w:r w:rsidRPr="006C7CCA">
        <w:rPr>
          <w:sz w:val="18"/>
          <w:szCs w:val="18"/>
        </w:rPr>
        <w:t>dowolnej konfiguracji.</w:t>
      </w:r>
    </w:p>
    <w:p w14:paraId="4AF48064" w14:textId="77777777" w:rsidR="000B4C01" w:rsidRPr="00BC699F"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b/>
          <w:bCs/>
          <w:i/>
          <w:iCs/>
          <w:sz w:val="18"/>
          <w:szCs w:val="18"/>
          <w:lang w:eastAsia="ar-SA"/>
        </w:rPr>
        <w:t>SPOSÓB POROZUMIEWANIA SIĘ ZAMAWIAJĄCEGO</w:t>
      </w:r>
      <w:r>
        <w:rPr>
          <w:b/>
          <w:bCs/>
          <w:i/>
          <w:iCs/>
          <w:sz w:val="18"/>
          <w:szCs w:val="18"/>
          <w:lang w:eastAsia="ar-SA"/>
        </w:rPr>
        <w:t xml:space="preserve"> Z </w:t>
      </w:r>
      <w:r w:rsidRPr="00BC699F">
        <w:rPr>
          <w:b/>
          <w:bCs/>
          <w:i/>
          <w:iCs/>
          <w:sz w:val="18"/>
          <w:szCs w:val="18"/>
          <w:lang w:eastAsia="ar-SA"/>
        </w:rPr>
        <w:t xml:space="preserve">WYKONAWCAMI </w:t>
      </w:r>
    </w:p>
    <w:p w14:paraId="20EE4BC1" w14:textId="77777777" w:rsidR="000B4C01" w:rsidRPr="00C77B1E" w:rsidRDefault="000B4C01" w:rsidP="00A05C82">
      <w:pPr>
        <w:pStyle w:val="Akapitzlist"/>
        <w:numPr>
          <w:ilvl w:val="1"/>
          <w:numId w:val="1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amawiającego związaną</w:t>
      </w:r>
      <w:r>
        <w:rPr>
          <w:sz w:val="18"/>
          <w:szCs w:val="18"/>
          <w:u w:val="single"/>
          <w:lang w:eastAsia="ar-SA"/>
        </w:rPr>
        <w:t xml:space="preserve"> z </w:t>
      </w:r>
      <w:r w:rsidRPr="00C77B1E">
        <w:rPr>
          <w:sz w:val="18"/>
          <w:szCs w:val="18"/>
          <w:u w:val="single"/>
          <w:lang w:eastAsia="ar-SA"/>
        </w:rPr>
        <w:t xml:space="preserve">niniejszym postępowaniem, należy kierować na </w:t>
      </w:r>
      <w:r>
        <w:rPr>
          <w:sz w:val="18"/>
          <w:szCs w:val="18"/>
          <w:u w:val="single"/>
          <w:lang w:eastAsia="ar-SA"/>
        </w:rPr>
        <w:t xml:space="preserve">wyżej wymieniony </w:t>
      </w:r>
      <w:r w:rsidRPr="00C77B1E">
        <w:rPr>
          <w:sz w:val="18"/>
          <w:szCs w:val="18"/>
          <w:u w:val="single"/>
          <w:lang w:eastAsia="ar-SA"/>
        </w:rPr>
        <w:t>adres:</w:t>
      </w:r>
    </w:p>
    <w:p w14:paraId="70DCF344" w14:textId="428383A0" w:rsidR="000B4C01" w:rsidRPr="00BC699F" w:rsidRDefault="000B4C01"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Numer sprawy: ZOSM.DZ.271.0</w:t>
      </w:r>
      <w:r w:rsidR="00B67DC9">
        <w:rPr>
          <w:b/>
          <w:bCs/>
          <w:sz w:val="20"/>
          <w:szCs w:val="20"/>
          <w:lang w:eastAsia="ar-SA"/>
        </w:rPr>
        <w:t>2</w:t>
      </w:r>
      <w:r>
        <w:rPr>
          <w:b/>
          <w:bCs/>
          <w:sz w:val="20"/>
          <w:szCs w:val="20"/>
          <w:lang w:eastAsia="ar-SA"/>
        </w:rPr>
        <w:t>.0</w:t>
      </w:r>
      <w:r w:rsidR="00B67DC9">
        <w:rPr>
          <w:b/>
          <w:bCs/>
          <w:sz w:val="20"/>
          <w:szCs w:val="20"/>
          <w:lang w:eastAsia="ar-SA"/>
        </w:rPr>
        <w:t>9</w:t>
      </w:r>
      <w:r>
        <w:rPr>
          <w:b/>
          <w:bCs/>
          <w:sz w:val="20"/>
          <w:szCs w:val="20"/>
          <w:lang w:eastAsia="ar-SA"/>
        </w:rPr>
        <w:t>.20</w:t>
      </w:r>
    </w:p>
    <w:p w14:paraId="676D74D5" w14:textId="77777777" w:rsidR="000B4C01" w:rsidRPr="00BC699F" w:rsidRDefault="000B4C01"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7" w:history="1">
        <w:r w:rsidRPr="00F411BE">
          <w:rPr>
            <w:rStyle w:val="Hipercze"/>
            <w:b/>
            <w:bCs/>
            <w:sz w:val="18"/>
            <w:szCs w:val="18"/>
            <w:lang w:eastAsia="ar-SA"/>
          </w:rPr>
          <w:t>jacek.lukomski@zosm.pl</w:t>
        </w:r>
      </w:hyperlink>
      <w:r>
        <w:rPr>
          <w:b/>
          <w:bCs/>
          <w:sz w:val="18"/>
          <w:szCs w:val="18"/>
          <w:lang w:eastAsia="ar-SA"/>
        </w:rPr>
        <w:t xml:space="preserve">, </w:t>
      </w:r>
      <w:hyperlink r:id="rId8" w:history="1">
        <w:r w:rsidRPr="007623F6">
          <w:rPr>
            <w:rStyle w:val="Hipercze"/>
            <w:b/>
            <w:bCs/>
            <w:sz w:val="18"/>
            <w:szCs w:val="18"/>
            <w:lang w:eastAsia="ar-SA"/>
          </w:rPr>
          <w:t>piotr.lukasik@zosm.pl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9" w:history="1">
        <w:r w:rsidRPr="00BC699F">
          <w:rPr>
            <w:b/>
            <w:bCs/>
            <w:color w:val="0000FF"/>
            <w:sz w:val="18"/>
            <w:szCs w:val="18"/>
            <w:u w:val="single"/>
            <w:lang w:eastAsia="ar-SA"/>
          </w:rPr>
          <w:t>kontakt@zosm.pl</w:t>
        </w:r>
      </w:hyperlink>
      <w:r w:rsidRPr="00BC699F">
        <w:rPr>
          <w:b/>
          <w:bCs/>
          <w:sz w:val="18"/>
          <w:szCs w:val="18"/>
          <w:lang w:eastAsia="ar-SA"/>
        </w:rPr>
        <w:t>,</w:t>
      </w:r>
    </w:p>
    <w:p w14:paraId="6D27F667" w14:textId="77777777" w:rsidR="000B4C01" w:rsidRDefault="000B4C01"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w:t>
      </w:r>
      <w:r>
        <w:rPr>
          <w:b/>
          <w:bCs/>
          <w:sz w:val="18"/>
          <w:szCs w:val="18"/>
          <w:lang w:eastAsia="ar-SA"/>
        </w:rPr>
        <w:t> </w:t>
      </w:r>
      <w:r w:rsidRPr="00BC699F">
        <w:rPr>
          <w:b/>
          <w:bCs/>
          <w:sz w:val="18"/>
          <w:szCs w:val="18"/>
          <w:lang w:eastAsia="ar-SA"/>
        </w:rPr>
        <w:t>443</w:t>
      </w:r>
      <w:r>
        <w:rPr>
          <w:b/>
          <w:bCs/>
          <w:sz w:val="18"/>
          <w:szCs w:val="18"/>
          <w:lang w:eastAsia="ar-SA"/>
        </w:rPr>
        <w:t>-</w:t>
      </w:r>
      <w:r w:rsidRPr="00BC699F">
        <w:rPr>
          <w:b/>
          <w:bCs/>
          <w:sz w:val="18"/>
          <w:szCs w:val="18"/>
          <w:lang w:eastAsia="ar-SA"/>
        </w:rPr>
        <w:t>01</w:t>
      </w:r>
      <w:r>
        <w:rPr>
          <w:b/>
          <w:bCs/>
          <w:sz w:val="18"/>
          <w:szCs w:val="18"/>
          <w:lang w:eastAsia="ar-SA"/>
        </w:rPr>
        <w:t>-</w:t>
      </w:r>
      <w:r w:rsidRPr="00BC699F">
        <w:rPr>
          <w:b/>
          <w:bCs/>
          <w:sz w:val="18"/>
          <w:szCs w:val="18"/>
          <w:lang w:eastAsia="ar-SA"/>
        </w:rPr>
        <w:t>89</w:t>
      </w:r>
    </w:p>
    <w:p w14:paraId="3124C441" w14:textId="77777777" w:rsidR="000B4C01" w:rsidRPr="00BC699F" w:rsidRDefault="000B4C01"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 8:00 do 16:00.</w:t>
      </w:r>
    </w:p>
    <w:p w14:paraId="6A89CEBF" w14:textId="77777777" w:rsidR="000B4C01" w:rsidRPr="004310EC" w:rsidRDefault="000B4C01" w:rsidP="00A05C82">
      <w:pPr>
        <w:pStyle w:val="Akapitzlist"/>
        <w:numPr>
          <w:ilvl w:val="1"/>
          <w:numId w:val="1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w:t>
      </w:r>
      <w:r>
        <w:rPr>
          <w:sz w:val="18"/>
          <w:szCs w:val="18"/>
        </w:rPr>
        <w:t xml:space="preserve"> w </w:t>
      </w:r>
      <w:r w:rsidRPr="00327119">
        <w:rPr>
          <w:sz w:val="18"/>
          <w:szCs w:val="18"/>
        </w:rPr>
        <w:t>pkt 5.3 SIWZ.</w:t>
      </w:r>
    </w:p>
    <w:p w14:paraId="43CD6D1F" w14:textId="77777777" w:rsidR="000B4C01" w:rsidRPr="00BC699F" w:rsidRDefault="000B4C01" w:rsidP="00A05C82">
      <w:pPr>
        <w:pStyle w:val="Akapitzlist"/>
        <w:numPr>
          <w:ilvl w:val="1"/>
          <w:numId w:val="1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pomocą faksu lub poczty elektronicznej uważa się za złożone</w:t>
      </w:r>
      <w:r>
        <w:rPr>
          <w:sz w:val="18"/>
          <w:szCs w:val="18"/>
        </w:rPr>
        <w:t xml:space="preserve"> w </w:t>
      </w:r>
      <w:r w:rsidRPr="00BC699F">
        <w:rPr>
          <w:sz w:val="18"/>
          <w:szCs w:val="18"/>
        </w:rPr>
        <w:t xml:space="preserve">terminie, jeżeli ich treść dotrze do </w:t>
      </w:r>
      <w:r>
        <w:rPr>
          <w:sz w:val="18"/>
          <w:szCs w:val="18"/>
        </w:rPr>
        <w:t>Z</w:t>
      </w:r>
      <w:r w:rsidRPr="00BC699F">
        <w:rPr>
          <w:sz w:val="18"/>
          <w:szCs w:val="18"/>
        </w:rPr>
        <w:t>amawiającego na adres</w:t>
      </w:r>
      <w:r>
        <w:rPr>
          <w:sz w:val="18"/>
          <w:szCs w:val="18"/>
        </w:rPr>
        <w:t xml:space="preserve"> i w </w:t>
      </w:r>
      <w:r w:rsidRPr="00BC699F">
        <w:rPr>
          <w:sz w:val="18"/>
          <w:szCs w:val="18"/>
        </w:rPr>
        <w:t>godzinach pracy, podanych</w:t>
      </w:r>
      <w:r>
        <w:rPr>
          <w:sz w:val="18"/>
          <w:szCs w:val="18"/>
        </w:rPr>
        <w:t xml:space="preserve"> w </w:t>
      </w:r>
      <w:r w:rsidRPr="00BC699F">
        <w:rPr>
          <w:sz w:val="18"/>
          <w:szCs w:val="18"/>
        </w:rPr>
        <w:t>pkt 5 SIWZ, przed upływem wymaganego terminu. Każda ze stron na żądanie drugiej niezwłocznie potwierdza fakt otrzymania faksu lub wiadomości elektronicznej.</w:t>
      </w:r>
    </w:p>
    <w:p w14:paraId="438A9DCA" w14:textId="5CFC44AA" w:rsidR="000B4C01" w:rsidRPr="00887EAC" w:rsidRDefault="000B4C01" w:rsidP="00887EAC">
      <w:pPr>
        <w:spacing w:after="0" w:line="240" w:lineRule="auto"/>
        <w:jc w:val="center"/>
        <w:rPr>
          <w:b/>
          <w:bCs/>
          <w:spacing w:val="76"/>
          <w:lang w:eastAsia="ar-SA"/>
        </w:rPr>
      </w:pPr>
      <w:r>
        <w:rPr>
          <w:b/>
          <w:bCs/>
          <w:spacing w:val="76"/>
          <w:lang w:eastAsia="ar-SA"/>
        </w:rPr>
        <w:br w:type="page"/>
      </w:r>
      <w:r w:rsidRPr="00887EAC">
        <w:rPr>
          <w:b/>
          <w:bCs/>
          <w:spacing w:val="76"/>
          <w:lang w:eastAsia="ar-SA"/>
        </w:rPr>
        <w:lastRenderedPageBreak/>
        <w:t>Część II</w:t>
      </w:r>
    </w:p>
    <w:p w14:paraId="37D418A3" w14:textId="77777777" w:rsidR="000B4C01" w:rsidRDefault="000B4C01"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w:t>
      </w:r>
      <w:r>
        <w:rPr>
          <w:spacing w:val="76"/>
          <w:lang w:eastAsia="ar-SA"/>
        </w:rPr>
        <w:t xml:space="preserve"> I </w:t>
      </w:r>
      <w:r w:rsidRPr="00BC699F">
        <w:rPr>
          <w:spacing w:val="76"/>
          <w:lang w:eastAsia="ar-SA"/>
        </w:rPr>
        <w:t>TERMIN JEGO REALIZACJI</w:t>
      </w:r>
      <w:bookmarkEnd w:id="1"/>
    </w:p>
    <w:p w14:paraId="5EC1FF47" w14:textId="77777777" w:rsidR="000B4C01" w:rsidRPr="00BC699F" w:rsidRDefault="000B4C01" w:rsidP="00A05C82">
      <w:pPr>
        <w:suppressAutoHyphens/>
        <w:spacing w:before="80" w:after="80" w:line="240" w:lineRule="auto"/>
        <w:jc w:val="center"/>
        <w:rPr>
          <w:spacing w:val="76"/>
          <w:lang w:eastAsia="ar-SA"/>
        </w:rPr>
      </w:pPr>
    </w:p>
    <w:p w14:paraId="536B2D5E"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14:paraId="51B8628A" w14:textId="77777777" w:rsidR="000B4C01" w:rsidRPr="002F7066" w:rsidRDefault="000B4C01" w:rsidP="00556BDD">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Pr>
          <w:sz w:val="18"/>
          <w:szCs w:val="18"/>
        </w:rPr>
        <w:t>P</w:t>
      </w:r>
      <w:r w:rsidRPr="002F7066">
        <w:rPr>
          <w:sz w:val="18"/>
          <w:szCs w:val="18"/>
        </w:rPr>
        <w:t xml:space="preserve">rzedmiotem zamówienia jest </w:t>
      </w:r>
      <w:r>
        <w:rPr>
          <w:sz w:val="18"/>
          <w:szCs w:val="18"/>
        </w:rPr>
        <w:t>rozbudowa systemu monitoringu wizyjnego m.st. Warszawy o 7 nowych radiowych punktów kamerowych.</w:t>
      </w:r>
    </w:p>
    <w:p w14:paraId="29A9177C" w14:textId="77777777" w:rsidR="000B4C01" w:rsidRPr="00F65AF7" w:rsidRDefault="000B4C01"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Szczegółowy opis przedmiotu zamówienia został zawarty</w:t>
      </w:r>
      <w:r>
        <w:rPr>
          <w:sz w:val="18"/>
          <w:szCs w:val="18"/>
        </w:rPr>
        <w:t xml:space="preserve"> w </w:t>
      </w:r>
      <w:r w:rsidRPr="00DA695E">
        <w:rPr>
          <w:b/>
          <w:bCs/>
          <w:sz w:val="18"/>
          <w:szCs w:val="18"/>
        </w:rPr>
        <w:t>Załączniku nr 1</w:t>
      </w:r>
      <w:r w:rsidRPr="00F65AF7">
        <w:rPr>
          <w:sz w:val="18"/>
          <w:szCs w:val="18"/>
        </w:rPr>
        <w:t xml:space="preserve"> do SIWZ.</w:t>
      </w:r>
    </w:p>
    <w:p w14:paraId="56F6B13C" w14:textId="77777777" w:rsidR="000B4C01" w:rsidRPr="00F65AF7" w:rsidRDefault="000B4C01"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8C6B80">
        <w:rPr>
          <w:sz w:val="18"/>
          <w:szCs w:val="18"/>
        </w:rPr>
        <w:t>Oferty nie zawierające pełnego zakresu przedmiotu zamówienia zostaną odrzucone</w:t>
      </w:r>
      <w:r w:rsidRPr="00F65AF7">
        <w:rPr>
          <w:sz w:val="18"/>
          <w:szCs w:val="18"/>
        </w:rPr>
        <w:t>.</w:t>
      </w:r>
    </w:p>
    <w:p w14:paraId="50FA25AF" w14:textId="77777777" w:rsidR="000B4C01" w:rsidRPr="00DA695E" w:rsidRDefault="000B4C01"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Wizja lokalna.</w:t>
      </w:r>
    </w:p>
    <w:p w14:paraId="27849114" w14:textId="77777777" w:rsidR="000B4C01" w:rsidRDefault="000B4C01" w:rsidP="00A05C82">
      <w:pPr>
        <w:tabs>
          <w:tab w:val="left" w:pos="426"/>
        </w:tabs>
        <w:autoSpaceDE w:val="0"/>
        <w:autoSpaceDN w:val="0"/>
        <w:adjustRightInd w:val="0"/>
        <w:spacing w:before="80" w:after="80" w:line="240" w:lineRule="auto"/>
        <w:ind w:left="426"/>
        <w:jc w:val="both"/>
        <w:rPr>
          <w:sz w:val="18"/>
          <w:szCs w:val="18"/>
        </w:rPr>
      </w:pPr>
      <w:r w:rsidRPr="00DA695E">
        <w:rPr>
          <w:sz w:val="18"/>
          <w:szCs w:val="18"/>
        </w:rPr>
        <w:t>Wykonawcy mogą dokonać wizji lokalnej.</w:t>
      </w:r>
      <w:r>
        <w:rPr>
          <w:sz w:val="18"/>
          <w:szCs w:val="18"/>
        </w:rPr>
        <w:t xml:space="preserve"> w </w:t>
      </w:r>
      <w:r w:rsidRPr="00DA695E">
        <w:rPr>
          <w:sz w:val="18"/>
          <w:szCs w:val="18"/>
        </w:rPr>
        <w:t>celu zgłoszenia wzięcia udziału</w:t>
      </w:r>
      <w:r>
        <w:rPr>
          <w:sz w:val="18"/>
          <w:szCs w:val="18"/>
        </w:rPr>
        <w:t xml:space="preserve"> w </w:t>
      </w:r>
      <w:r w:rsidRPr="00DA695E">
        <w:rPr>
          <w:sz w:val="18"/>
          <w:szCs w:val="18"/>
        </w:rPr>
        <w:t>wizji lokalnej należy skontaktować się</w:t>
      </w:r>
      <w:r>
        <w:rPr>
          <w:sz w:val="18"/>
          <w:szCs w:val="18"/>
        </w:rPr>
        <w:t xml:space="preserve"> z </w:t>
      </w:r>
      <w:r w:rsidRPr="00DA695E">
        <w:rPr>
          <w:sz w:val="18"/>
          <w:szCs w:val="18"/>
        </w:rPr>
        <w:t>upoważnionymi pracownikami Zamawiającego</w:t>
      </w:r>
      <w:r>
        <w:rPr>
          <w:sz w:val="18"/>
          <w:szCs w:val="18"/>
        </w:rPr>
        <w:t xml:space="preserve"> w </w:t>
      </w:r>
      <w:r w:rsidRPr="00DA695E">
        <w:rPr>
          <w:sz w:val="18"/>
          <w:szCs w:val="18"/>
        </w:rPr>
        <w:t>celu ustalenia terminu jej przeprowadzenia.</w:t>
      </w:r>
    </w:p>
    <w:p w14:paraId="23BE7253" w14:textId="77777777" w:rsidR="000B4C01" w:rsidRDefault="000B4C01" w:rsidP="00A05C82">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sidRPr="00DA695E">
        <w:rPr>
          <w:sz w:val="18"/>
          <w:szCs w:val="18"/>
        </w:rPr>
        <w:t>Warunki realizacji zamówienia.</w:t>
      </w:r>
    </w:p>
    <w:p w14:paraId="5C34AD9F" w14:textId="77777777" w:rsidR="000B4C01" w:rsidRPr="00DA695E" w:rsidRDefault="000B4C01"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Szczegółowe warunki realizacji zamówienia zawiera wzór umowy stanowiący załącznik do niniejszej specyfikacji.</w:t>
      </w:r>
    </w:p>
    <w:p w14:paraId="6BF593F0" w14:textId="77777777" w:rsidR="000B4C01" w:rsidRPr="00DA695E"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sz w:val="18"/>
          <w:szCs w:val="18"/>
        </w:rPr>
      </w:pPr>
      <w:r w:rsidRPr="00DA695E">
        <w:rPr>
          <w:b/>
          <w:bCs/>
          <w:i/>
          <w:iCs/>
          <w:sz w:val="18"/>
          <w:szCs w:val="18"/>
          <w:lang w:eastAsia="ar-SA"/>
        </w:rPr>
        <w:t>KLASYFIKACJA WG CPV</w:t>
      </w:r>
    </w:p>
    <w:p w14:paraId="47393C99" w14:textId="77777777" w:rsidR="000B4C01" w:rsidRPr="009D6AD1" w:rsidRDefault="000B4C01" w:rsidP="00C95392">
      <w:pPr>
        <w:autoSpaceDE w:val="0"/>
        <w:autoSpaceDN w:val="0"/>
        <w:adjustRightInd w:val="0"/>
        <w:spacing w:before="100" w:after="100" w:line="240" w:lineRule="auto"/>
        <w:jc w:val="both"/>
        <w:rPr>
          <w:rFonts w:eastAsia="Arial,Bold"/>
          <w:b/>
          <w:bCs/>
          <w:sz w:val="20"/>
          <w:szCs w:val="20"/>
        </w:rPr>
      </w:pPr>
      <w:r w:rsidRPr="009D6AD1">
        <w:rPr>
          <w:rFonts w:eastAsia="Arial,Bold"/>
          <w:b/>
          <w:bCs/>
          <w:sz w:val="20"/>
          <w:szCs w:val="20"/>
        </w:rPr>
        <w:t xml:space="preserve">32 34 42 50-3 </w:t>
      </w:r>
      <w:r w:rsidRPr="009D6AD1">
        <w:rPr>
          <w:rFonts w:eastAsia="Arial,Bold"/>
          <w:sz w:val="20"/>
          <w:szCs w:val="20"/>
        </w:rPr>
        <w:tab/>
      </w:r>
      <w:r w:rsidRPr="009D6AD1">
        <w:rPr>
          <w:rFonts w:eastAsia="Arial,Bold"/>
          <w:b/>
          <w:bCs/>
          <w:sz w:val="20"/>
          <w:szCs w:val="20"/>
        </w:rPr>
        <w:t>Instalacje radiowe</w:t>
      </w:r>
    </w:p>
    <w:p w14:paraId="79D68E53" w14:textId="77777777" w:rsidR="000B4C01" w:rsidRPr="009D6AD1" w:rsidRDefault="000B4C01" w:rsidP="00C95392">
      <w:pPr>
        <w:autoSpaceDE w:val="0"/>
        <w:autoSpaceDN w:val="0"/>
        <w:adjustRightInd w:val="0"/>
        <w:spacing w:before="100" w:after="100" w:line="240" w:lineRule="auto"/>
        <w:jc w:val="both"/>
        <w:rPr>
          <w:rFonts w:eastAsia="Arial,Bold"/>
          <w:b/>
          <w:bCs/>
          <w:sz w:val="20"/>
          <w:szCs w:val="20"/>
        </w:rPr>
      </w:pPr>
      <w:r w:rsidRPr="009D6AD1">
        <w:rPr>
          <w:rFonts w:eastAsia="Arial,Bold"/>
          <w:b/>
          <w:bCs/>
          <w:sz w:val="20"/>
          <w:szCs w:val="20"/>
        </w:rPr>
        <w:t xml:space="preserve">32 41 80 00-6 </w:t>
      </w:r>
      <w:r w:rsidRPr="009D6AD1">
        <w:rPr>
          <w:rFonts w:eastAsia="Arial,Bold"/>
          <w:b/>
          <w:bCs/>
          <w:sz w:val="20"/>
          <w:szCs w:val="20"/>
        </w:rPr>
        <w:tab/>
        <w:t>Sieć radiowa</w:t>
      </w:r>
    </w:p>
    <w:p w14:paraId="371EF0B4" w14:textId="77777777" w:rsidR="000B4C01" w:rsidRPr="009D6AD1" w:rsidRDefault="000B4C01" w:rsidP="00C95392">
      <w:pPr>
        <w:autoSpaceDE w:val="0"/>
        <w:autoSpaceDN w:val="0"/>
        <w:adjustRightInd w:val="0"/>
        <w:spacing w:before="100" w:after="100" w:line="240" w:lineRule="auto"/>
        <w:jc w:val="both"/>
        <w:rPr>
          <w:rFonts w:eastAsia="Arial,Bold"/>
          <w:b/>
          <w:bCs/>
          <w:sz w:val="20"/>
          <w:szCs w:val="20"/>
        </w:rPr>
      </w:pPr>
      <w:r w:rsidRPr="009D6AD1">
        <w:rPr>
          <w:rFonts w:eastAsia="Arial,Bold"/>
          <w:b/>
          <w:bCs/>
          <w:sz w:val="20"/>
          <w:szCs w:val="20"/>
        </w:rPr>
        <w:t xml:space="preserve">32 41 21 00-5 </w:t>
      </w:r>
      <w:r w:rsidRPr="009D6AD1">
        <w:rPr>
          <w:rFonts w:eastAsia="Arial,Bold"/>
          <w:b/>
          <w:bCs/>
          <w:sz w:val="20"/>
          <w:szCs w:val="20"/>
        </w:rPr>
        <w:tab/>
        <w:t>Sieć telekomunikacyjna</w:t>
      </w:r>
    </w:p>
    <w:p w14:paraId="3904E842" w14:textId="77777777" w:rsidR="000B4C01" w:rsidRPr="009D6AD1" w:rsidRDefault="000B4C01" w:rsidP="00C95392">
      <w:pPr>
        <w:autoSpaceDE w:val="0"/>
        <w:autoSpaceDN w:val="0"/>
        <w:adjustRightInd w:val="0"/>
        <w:spacing w:before="100" w:after="100" w:line="240" w:lineRule="auto"/>
        <w:jc w:val="both"/>
        <w:rPr>
          <w:rFonts w:eastAsia="Arial,Bold"/>
          <w:b/>
          <w:bCs/>
          <w:sz w:val="20"/>
          <w:szCs w:val="20"/>
        </w:rPr>
      </w:pPr>
      <w:r w:rsidRPr="009D6AD1">
        <w:rPr>
          <w:rFonts w:eastAsia="Arial,Bold"/>
          <w:b/>
          <w:bCs/>
          <w:sz w:val="20"/>
          <w:szCs w:val="20"/>
        </w:rPr>
        <w:t xml:space="preserve">51 30 00 00-5 </w:t>
      </w:r>
      <w:r w:rsidRPr="009D6AD1">
        <w:rPr>
          <w:rFonts w:eastAsia="Arial,Bold"/>
          <w:b/>
          <w:bCs/>
          <w:sz w:val="20"/>
          <w:szCs w:val="20"/>
        </w:rPr>
        <w:tab/>
        <w:t>Usługi instalowania urządzeń komunikacyjnych</w:t>
      </w:r>
    </w:p>
    <w:p w14:paraId="0C4EEEAB" w14:textId="77777777" w:rsidR="000B4C01" w:rsidRPr="009D6AD1" w:rsidRDefault="000B4C01" w:rsidP="00C95392">
      <w:pPr>
        <w:autoSpaceDE w:val="0"/>
        <w:autoSpaceDN w:val="0"/>
        <w:adjustRightInd w:val="0"/>
        <w:spacing w:before="100" w:after="100" w:line="240" w:lineRule="auto"/>
        <w:jc w:val="both"/>
        <w:rPr>
          <w:rFonts w:eastAsia="Arial,Bold"/>
          <w:b/>
          <w:bCs/>
          <w:sz w:val="20"/>
          <w:szCs w:val="20"/>
        </w:rPr>
      </w:pPr>
      <w:r w:rsidRPr="009D6AD1">
        <w:rPr>
          <w:rFonts w:eastAsia="Arial,Bold"/>
          <w:b/>
          <w:bCs/>
          <w:sz w:val="20"/>
          <w:szCs w:val="20"/>
        </w:rPr>
        <w:t xml:space="preserve">32 42 00 00-3 </w:t>
      </w:r>
      <w:r w:rsidRPr="009D6AD1">
        <w:rPr>
          <w:rFonts w:eastAsia="Arial,Bold"/>
          <w:b/>
          <w:bCs/>
          <w:sz w:val="20"/>
          <w:szCs w:val="20"/>
        </w:rPr>
        <w:tab/>
        <w:t>Urządzenia sieciowe</w:t>
      </w:r>
    </w:p>
    <w:p w14:paraId="4B26BC8F" w14:textId="77777777" w:rsidR="000B4C01" w:rsidRPr="00DA695E"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14:paraId="281C9AC2" w14:textId="77777777" w:rsidR="000B4C01" w:rsidRPr="00607508" w:rsidRDefault="000B4C01" w:rsidP="00607508">
      <w:pPr>
        <w:spacing w:before="80" w:after="80" w:line="240" w:lineRule="auto"/>
        <w:jc w:val="both"/>
        <w:rPr>
          <w:sz w:val="18"/>
          <w:szCs w:val="18"/>
        </w:rPr>
      </w:pPr>
      <w:bookmarkStart w:id="3" w:name="_Toc92163990"/>
      <w:r w:rsidRPr="00607508">
        <w:rPr>
          <w:sz w:val="18"/>
          <w:szCs w:val="18"/>
          <w:lang w:eastAsia="ar-SA"/>
        </w:rPr>
        <w:t>Zamawiający</w:t>
      </w:r>
      <w:r>
        <w:rPr>
          <w:sz w:val="18"/>
          <w:szCs w:val="18"/>
          <w:lang w:eastAsia="ar-SA"/>
        </w:rPr>
        <w:t xml:space="preserve"> w </w:t>
      </w:r>
      <w:r w:rsidRPr="00607508">
        <w:rPr>
          <w:sz w:val="18"/>
          <w:szCs w:val="18"/>
          <w:lang w:eastAsia="ar-SA"/>
        </w:rPr>
        <w:t>przedmiotowym postępowaniu nie dopuszcza składania ofert częściowych.</w:t>
      </w:r>
    </w:p>
    <w:p w14:paraId="6C69D206"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14:paraId="32AB304F" w14:textId="77777777" w:rsidR="000B4C01" w:rsidRDefault="000B4C01"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w:t>
      </w:r>
      <w:r>
        <w:rPr>
          <w:sz w:val="18"/>
          <w:szCs w:val="18"/>
        </w:rPr>
        <w:t xml:space="preserve"> o </w:t>
      </w:r>
      <w:r w:rsidRPr="00BC699F">
        <w:rPr>
          <w:sz w:val="18"/>
          <w:szCs w:val="18"/>
        </w:rPr>
        <w:t>których mowa</w:t>
      </w:r>
      <w:r>
        <w:rPr>
          <w:sz w:val="18"/>
          <w:szCs w:val="18"/>
        </w:rPr>
        <w:t xml:space="preserve"> w </w:t>
      </w:r>
      <w:r w:rsidRPr="00BC699F">
        <w:rPr>
          <w:sz w:val="18"/>
          <w:szCs w:val="18"/>
        </w:rPr>
        <w:t>art. 67 ust. 1 pkt 6 ustawy</w:t>
      </w:r>
      <w:r>
        <w:rPr>
          <w:sz w:val="18"/>
          <w:szCs w:val="18"/>
        </w:rPr>
        <w:t xml:space="preserve"> Pzp.</w:t>
      </w:r>
    </w:p>
    <w:p w14:paraId="6C69118D"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14:paraId="15D339AC" w14:textId="77777777" w:rsidR="000B4C01" w:rsidRDefault="000B4C01"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14:paraId="6358413E"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14:paraId="4BCBC57C"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r>
        <w:rPr>
          <w:rFonts w:eastAsia="Arial,Bold"/>
          <w:sz w:val="18"/>
          <w:szCs w:val="18"/>
        </w:rPr>
        <w:t xml:space="preserve"> </w:t>
      </w:r>
      <w:r>
        <w:rPr>
          <w:rFonts w:eastAsia="Arial,Bold"/>
          <w:b/>
          <w:bCs/>
          <w:sz w:val="18"/>
          <w:szCs w:val="18"/>
        </w:rPr>
        <w:t>7 grudnia</w:t>
      </w:r>
      <w:r w:rsidRPr="00052742">
        <w:rPr>
          <w:rFonts w:eastAsia="Arial,Bold"/>
          <w:b/>
          <w:bCs/>
          <w:sz w:val="18"/>
          <w:szCs w:val="18"/>
        </w:rPr>
        <w:t xml:space="preserve"> 2020 roku</w:t>
      </w:r>
      <w:r w:rsidRPr="006813C3">
        <w:rPr>
          <w:rFonts w:eastAsia="Arial,Bold"/>
          <w:sz w:val="18"/>
          <w:szCs w:val="18"/>
        </w:rPr>
        <w:t xml:space="preserve"> z</w:t>
      </w:r>
      <w:r>
        <w:rPr>
          <w:rFonts w:eastAsia="Arial,Bold"/>
          <w:color w:val="002060"/>
          <w:sz w:val="18"/>
          <w:szCs w:val="18"/>
        </w:rPr>
        <w:t> </w:t>
      </w:r>
      <w:r w:rsidRPr="00346E6B">
        <w:rPr>
          <w:rFonts w:eastAsia="Arial,Bold"/>
          <w:sz w:val="18"/>
          <w:szCs w:val="18"/>
        </w:rPr>
        <w:t xml:space="preserve">protokolarnym odbiorem przez </w:t>
      </w:r>
      <w:r>
        <w:rPr>
          <w:rFonts w:eastAsia="Arial,Bold"/>
          <w:sz w:val="18"/>
          <w:szCs w:val="18"/>
        </w:rPr>
        <w:t>Z</w:t>
      </w:r>
      <w:r w:rsidRPr="00346E6B">
        <w:rPr>
          <w:rFonts w:eastAsia="Arial,Bold"/>
          <w:sz w:val="18"/>
          <w:szCs w:val="18"/>
        </w:rPr>
        <w:t xml:space="preserve">amawiającego. </w:t>
      </w:r>
    </w:p>
    <w:p w14:paraId="6363F758" w14:textId="77777777" w:rsidR="000B4C01" w:rsidRDefault="000B4C01">
      <w:pPr>
        <w:spacing w:after="0" w:line="240" w:lineRule="auto"/>
        <w:rPr>
          <w:rFonts w:eastAsia="Arial,Bold"/>
          <w:b/>
          <w:bCs/>
          <w:sz w:val="18"/>
          <w:szCs w:val="18"/>
        </w:rPr>
      </w:pPr>
    </w:p>
    <w:p w14:paraId="0D14C7E2" w14:textId="77777777" w:rsidR="000B4C01" w:rsidRDefault="000B4C01" w:rsidP="00A05C82">
      <w:pPr>
        <w:spacing w:before="80" w:after="80" w:line="240" w:lineRule="auto"/>
        <w:jc w:val="center"/>
        <w:rPr>
          <w:b/>
          <w:bCs/>
          <w:spacing w:val="76"/>
          <w:lang w:eastAsia="ar-SA"/>
        </w:rPr>
      </w:pPr>
    </w:p>
    <w:p w14:paraId="7144E591" w14:textId="77777777" w:rsidR="000B4C01" w:rsidRPr="00887EAC" w:rsidRDefault="000B4C01" w:rsidP="00A05C82">
      <w:pPr>
        <w:spacing w:before="80" w:after="80" w:line="240" w:lineRule="auto"/>
        <w:jc w:val="center"/>
        <w:rPr>
          <w:b/>
          <w:bCs/>
          <w:spacing w:val="76"/>
          <w:lang w:eastAsia="ar-SA"/>
        </w:rPr>
      </w:pPr>
      <w:r w:rsidRPr="00887EAC">
        <w:rPr>
          <w:b/>
          <w:bCs/>
          <w:spacing w:val="76"/>
          <w:lang w:eastAsia="ar-SA"/>
        </w:rPr>
        <w:t>Część III</w:t>
      </w:r>
    </w:p>
    <w:p w14:paraId="7B27DBEA" w14:textId="77777777" w:rsidR="000B4C01" w:rsidRDefault="000B4C01" w:rsidP="00A05C82">
      <w:pPr>
        <w:suppressAutoHyphens/>
        <w:spacing w:before="80" w:after="80" w:line="240" w:lineRule="auto"/>
        <w:jc w:val="center"/>
        <w:rPr>
          <w:spacing w:val="76"/>
          <w:lang w:eastAsia="ar-SA"/>
        </w:rPr>
      </w:pPr>
      <w:r w:rsidRPr="00BC699F">
        <w:rPr>
          <w:spacing w:val="76"/>
          <w:lang w:eastAsia="ar-SA"/>
        </w:rPr>
        <w:t>INFORMACJE</w:t>
      </w:r>
      <w:r>
        <w:rPr>
          <w:spacing w:val="76"/>
          <w:lang w:eastAsia="ar-SA"/>
        </w:rPr>
        <w:t xml:space="preserve"> O </w:t>
      </w:r>
      <w:r w:rsidRPr="00BC699F">
        <w:rPr>
          <w:spacing w:val="76"/>
          <w:lang w:eastAsia="ar-SA"/>
        </w:rPr>
        <w:t>CHARAKTERZE PRAWNYM, EKONOMICZNYM, FINANSOWYM</w:t>
      </w:r>
      <w:r>
        <w:rPr>
          <w:spacing w:val="76"/>
          <w:lang w:eastAsia="ar-SA"/>
        </w:rPr>
        <w:t xml:space="preserve"> I </w:t>
      </w:r>
      <w:r w:rsidRPr="00BC699F">
        <w:rPr>
          <w:spacing w:val="76"/>
          <w:lang w:eastAsia="ar-SA"/>
        </w:rPr>
        <w:t>TECHNICZNYM</w:t>
      </w:r>
    </w:p>
    <w:p w14:paraId="432CA41B" w14:textId="77777777" w:rsidR="000B4C01" w:rsidRPr="00BC699F" w:rsidRDefault="000B4C01" w:rsidP="00A05C82">
      <w:pPr>
        <w:suppressAutoHyphens/>
        <w:spacing w:before="80" w:after="80" w:line="240" w:lineRule="auto"/>
        <w:jc w:val="center"/>
        <w:rPr>
          <w:spacing w:val="76"/>
          <w:lang w:eastAsia="ar-SA"/>
        </w:rPr>
      </w:pPr>
    </w:p>
    <w:p w14:paraId="22A082A4" w14:textId="77777777" w:rsidR="000B4C01" w:rsidRPr="00EE1CB3"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w:t>
      </w:r>
      <w:r>
        <w:rPr>
          <w:b/>
          <w:bCs/>
          <w:i/>
          <w:iCs/>
          <w:sz w:val="18"/>
          <w:szCs w:val="18"/>
          <w:lang w:eastAsia="ar-SA"/>
        </w:rPr>
        <w:t xml:space="preserve"> W </w:t>
      </w:r>
      <w:r w:rsidRPr="00EE1CB3">
        <w:rPr>
          <w:b/>
          <w:bCs/>
          <w:i/>
          <w:iCs/>
          <w:sz w:val="18"/>
          <w:szCs w:val="18"/>
          <w:lang w:eastAsia="ar-SA"/>
        </w:rPr>
        <w:t>POSTĘPOWANIU ORAZ OPIS SPOSOBU OCENY SPEŁNIENIA TYCH WARUNK</w:t>
      </w:r>
      <w:r>
        <w:rPr>
          <w:b/>
          <w:bCs/>
          <w:i/>
          <w:iCs/>
          <w:sz w:val="18"/>
          <w:szCs w:val="18"/>
          <w:lang w:eastAsia="ar-SA"/>
        </w:rPr>
        <w:t>Ó</w:t>
      </w:r>
      <w:r w:rsidRPr="00EE1CB3">
        <w:rPr>
          <w:b/>
          <w:bCs/>
          <w:i/>
          <w:iCs/>
          <w:sz w:val="18"/>
          <w:szCs w:val="18"/>
          <w:lang w:eastAsia="ar-SA"/>
        </w:rPr>
        <w:t>W</w:t>
      </w:r>
    </w:p>
    <w:p w14:paraId="02C09776" w14:textId="77777777" w:rsidR="000B4C01" w:rsidRPr="00130CBB" w:rsidRDefault="000B4C01"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Wykonawca jest obowiązany wykazać spełnianie warunków udziału w </w:t>
      </w:r>
      <w:r w:rsidRPr="00130CBB">
        <w:rPr>
          <w:sz w:val="18"/>
          <w:szCs w:val="18"/>
        </w:rPr>
        <w:t>postępowaniu określonych</w:t>
      </w:r>
      <w:r>
        <w:rPr>
          <w:sz w:val="18"/>
          <w:szCs w:val="18"/>
        </w:rPr>
        <w:t xml:space="preserve"> w </w:t>
      </w:r>
      <w:r w:rsidRPr="00130CBB">
        <w:rPr>
          <w:sz w:val="18"/>
          <w:szCs w:val="18"/>
        </w:rPr>
        <w:t>art. 22 ust. 1b ustawy Pzp</w:t>
      </w:r>
      <w:r>
        <w:rPr>
          <w:sz w:val="18"/>
          <w:szCs w:val="18"/>
        </w:rPr>
        <w:t xml:space="preserve"> i </w:t>
      </w:r>
      <w:r w:rsidRPr="00130CBB">
        <w:rPr>
          <w:sz w:val="18"/>
          <w:szCs w:val="18"/>
        </w:rPr>
        <w:t>brak podstaw do wykluczenia</w:t>
      </w:r>
      <w:r>
        <w:rPr>
          <w:sz w:val="18"/>
          <w:szCs w:val="18"/>
        </w:rPr>
        <w:t xml:space="preserve"> z </w:t>
      </w:r>
      <w:r w:rsidRPr="00130CBB">
        <w:rPr>
          <w:sz w:val="18"/>
          <w:szCs w:val="18"/>
        </w:rPr>
        <w:t>powodu nie 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 xml:space="preserve">ust. 5 ustawy Pzp. </w:t>
      </w:r>
    </w:p>
    <w:p w14:paraId="317F4117" w14:textId="77777777" w:rsidR="000B4C01" w:rsidRPr="00130CBB" w:rsidRDefault="000B4C01" w:rsidP="00A05C82">
      <w:pPr>
        <w:pStyle w:val="Akapitzlist"/>
        <w:numPr>
          <w:ilvl w:val="1"/>
          <w:numId w:val="12"/>
        </w:numPr>
        <w:tabs>
          <w:tab w:val="num" w:pos="426"/>
        </w:tabs>
        <w:spacing w:before="80" w:after="80" w:line="240" w:lineRule="auto"/>
        <w:ind w:left="426" w:hanging="426"/>
        <w:jc w:val="both"/>
        <w:rPr>
          <w:sz w:val="18"/>
          <w:szCs w:val="18"/>
        </w:rPr>
      </w:pPr>
      <w:r w:rsidRPr="00130CBB">
        <w:rPr>
          <w:sz w:val="18"/>
          <w:szCs w:val="18"/>
        </w:rPr>
        <w:t>Zamawiający wymaga wykazania spełniania następujących warunków określonych</w:t>
      </w:r>
      <w:r>
        <w:rPr>
          <w:sz w:val="18"/>
          <w:szCs w:val="18"/>
        </w:rPr>
        <w:t xml:space="preserve"> w </w:t>
      </w:r>
      <w:r w:rsidRPr="00130CBB">
        <w:rPr>
          <w:sz w:val="18"/>
          <w:szCs w:val="18"/>
        </w:rPr>
        <w:t>art. 22 ust. 1b ustawy Pzp dotyczących:</w:t>
      </w:r>
    </w:p>
    <w:p w14:paraId="79F0E42C" w14:textId="77777777" w:rsidR="000B4C01" w:rsidRDefault="000B4C01"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130CBB">
        <w:rPr>
          <w:rFonts w:eastAsia="Arial,Bold"/>
          <w:sz w:val="18"/>
          <w:szCs w:val="18"/>
        </w:rPr>
        <w:t>Posiadania kompetencji lub uprawnień do wykonywania określonej działalności lub czynności objętych zakresem przedmiotu zamówienia, jeżeli przepisy nakładają obowiązek posiadania takich uprawnień</w:t>
      </w:r>
      <w:r w:rsidRPr="000B6196">
        <w:rPr>
          <w:rFonts w:eastAsia="Arial,Bold"/>
          <w:sz w:val="18"/>
          <w:szCs w:val="18"/>
        </w:rPr>
        <w:t>.</w:t>
      </w:r>
    </w:p>
    <w:p w14:paraId="296E7481" w14:textId="77777777" w:rsidR="000B4C01" w:rsidRDefault="000B4C01" w:rsidP="00A05C82">
      <w:pPr>
        <w:pStyle w:val="Akapitzlist"/>
        <w:numPr>
          <w:ilvl w:val="2"/>
          <w:numId w:val="12"/>
        </w:numPr>
        <w:tabs>
          <w:tab w:val="left" w:pos="709"/>
        </w:tabs>
        <w:autoSpaceDE w:val="0"/>
        <w:autoSpaceDN w:val="0"/>
        <w:adjustRightInd w:val="0"/>
        <w:spacing w:before="80" w:after="80" w:line="240" w:lineRule="auto"/>
        <w:ind w:hanging="938"/>
        <w:jc w:val="both"/>
        <w:rPr>
          <w:rFonts w:eastAsia="Arial,Bold"/>
          <w:sz w:val="18"/>
          <w:szCs w:val="18"/>
        </w:rPr>
      </w:pPr>
      <w:r>
        <w:rPr>
          <w:rFonts w:eastAsia="Arial,Bold"/>
          <w:sz w:val="18"/>
          <w:szCs w:val="18"/>
        </w:rPr>
        <w:lastRenderedPageBreak/>
        <w:t>P</w:t>
      </w:r>
      <w:r w:rsidRPr="00BC699F">
        <w:rPr>
          <w:rFonts w:eastAsia="Arial,Bold"/>
          <w:sz w:val="18"/>
          <w:szCs w:val="18"/>
        </w:rPr>
        <w:t>osiada</w:t>
      </w:r>
      <w:r>
        <w:rPr>
          <w:rFonts w:eastAsia="Arial,Bold"/>
          <w:sz w:val="18"/>
          <w:szCs w:val="18"/>
        </w:rPr>
        <w:t>nia</w:t>
      </w:r>
      <w:r w:rsidRPr="00BC699F">
        <w:rPr>
          <w:rFonts w:eastAsia="Arial,Bold"/>
          <w:sz w:val="18"/>
          <w:szCs w:val="18"/>
        </w:rPr>
        <w:t xml:space="preserve"> wiedz</w:t>
      </w:r>
      <w:r>
        <w:rPr>
          <w:rFonts w:eastAsia="Arial,Bold"/>
          <w:sz w:val="18"/>
          <w:szCs w:val="18"/>
        </w:rPr>
        <w:t>y i </w:t>
      </w:r>
      <w:r w:rsidRPr="00BC699F">
        <w:rPr>
          <w:rFonts w:eastAsia="Arial,Bold"/>
          <w:sz w:val="18"/>
          <w:szCs w:val="18"/>
        </w:rPr>
        <w:t>doświadczeni</w:t>
      </w:r>
      <w:r>
        <w:rPr>
          <w:rFonts w:eastAsia="Arial,Bold"/>
          <w:sz w:val="18"/>
          <w:szCs w:val="18"/>
        </w:rPr>
        <w:t>a.</w:t>
      </w:r>
    </w:p>
    <w:p w14:paraId="0D7850E8" w14:textId="77777777" w:rsidR="000B4C01" w:rsidRPr="00601DF6" w:rsidRDefault="000B4C01" w:rsidP="00601DF6">
      <w:pPr>
        <w:numPr>
          <w:ilvl w:val="0"/>
          <w:numId w:val="44"/>
        </w:numPr>
        <w:ind w:hanging="371"/>
        <w:jc w:val="both"/>
        <w:rPr>
          <w:b/>
          <w:bCs/>
          <w:sz w:val="18"/>
          <w:szCs w:val="18"/>
        </w:rPr>
      </w:pPr>
      <w:r w:rsidRPr="002431B8">
        <w:rPr>
          <w:sz w:val="18"/>
          <w:szCs w:val="18"/>
        </w:rPr>
        <w:t>W celu wykazania spełnienia powyższego warunku, Wykonawca musi dowieść, iż zgodnie z art. 22 ust 1 pkt. 2 ustawy Pzp w okresie ostatnich 3 lat przed upływem terminu składania ofert, a jeśli okres prowadzenia działalności jest krótszy – w tym okresie co najmniej 1 zamówienie, obejmujące swym zakresem</w:t>
      </w:r>
      <w:bookmarkStart w:id="5" w:name="OLE_LINK1"/>
      <w:bookmarkStart w:id="6" w:name="OLE_LINK2"/>
      <w:r>
        <w:rPr>
          <w:sz w:val="18"/>
          <w:szCs w:val="18"/>
        </w:rPr>
        <w:t xml:space="preserve"> </w:t>
      </w:r>
      <w:r w:rsidRPr="002431B8">
        <w:rPr>
          <w:sz w:val="18"/>
          <w:szCs w:val="18"/>
        </w:rPr>
        <w:t xml:space="preserve">budowę lub modernizację systemu radiowego, polegającego na dostawie lub wymianie systemu radiowego LMDS, pracującego w paśmie 26 lub 28 GHz, składającego się z minimum 1 stacji bazowej </w:t>
      </w:r>
      <w:r>
        <w:rPr>
          <w:sz w:val="18"/>
          <w:szCs w:val="18"/>
        </w:rPr>
        <w:t>4</w:t>
      </w:r>
      <w:r w:rsidRPr="002431B8">
        <w:rPr>
          <w:sz w:val="18"/>
          <w:szCs w:val="18"/>
        </w:rPr>
        <w:t xml:space="preserve"> sektorowej oraz 1</w:t>
      </w:r>
      <w:r>
        <w:rPr>
          <w:sz w:val="18"/>
          <w:szCs w:val="18"/>
        </w:rPr>
        <w:t>5</w:t>
      </w:r>
      <w:r w:rsidRPr="002431B8">
        <w:rPr>
          <w:sz w:val="18"/>
          <w:szCs w:val="18"/>
        </w:rPr>
        <w:t xml:space="preserve"> terminali, </w:t>
      </w:r>
    </w:p>
    <w:bookmarkEnd w:id="5"/>
    <w:bookmarkEnd w:id="6"/>
    <w:p w14:paraId="5BC4982A" w14:textId="77777777" w:rsidR="000B4C01" w:rsidRPr="008638BA" w:rsidRDefault="000B4C01" w:rsidP="00E551AC">
      <w:pPr>
        <w:numPr>
          <w:ilvl w:val="0"/>
          <w:numId w:val="44"/>
        </w:numPr>
        <w:ind w:hanging="371"/>
        <w:jc w:val="both"/>
        <w:rPr>
          <w:sz w:val="18"/>
          <w:szCs w:val="18"/>
        </w:rPr>
      </w:pPr>
      <w:r w:rsidRPr="008638BA">
        <w:rPr>
          <w:sz w:val="18"/>
          <w:szCs w:val="18"/>
        </w:rPr>
        <w:t>Spełnienie wymagań musi być potwierdzone dokumentem</w:t>
      </w:r>
      <w:r>
        <w:rPr>
          <w:sz w:val="18"/>
          <w:szCs w:val="18"/>
        </w:rPr>
        <w:t xml:space="preserve"> w </w:t>
      </w:r>
      <w:r w:rsidRPr="008638BA">
        <w:rPr>
          <w:sz w:val="18"/>
          <w:szCs w:val="18"/>
        </w:rPr>
        <w:t>postaci referencji,</w:t>
      </w:r>
      <w:r>
        <w:rPr>
          <w:sz w:val="18"/>
          <w:szCs w:val="18"/>
        </w:rPr>
        <w:t xml:space="preserve"> w </w:t>
      </w:r>
      <w:r w:rsidRPr="008638BA">
        <w:rPr>
          <w:sz w:val="18"/>
          <w:szCs w:val="18"/>
        </w:rPr>
        <w:t>którym podana jest wartość projektu, przedmiot zamówienia, data wykonania</w:t>
      </w:r>
      <w:r>
        <w:rPr>
          <w:sz w:val="18"/>
          <w:szCs w:val="18"/>
        </w:rPr>
        <w:t xml:space="preserve"> i </w:t>
      </w:r>
      <w:r w:rsidRPr="008638BA">
        <w:rPr>
          <w:sz w:val="18"/>
          <w:szCs w:val="18"/>
        </w:rPr>
        <w:t>nazwa podmiotu, na rzecz którego zadanie zostało wykonane, oraz potwierdzenie, czy zadanie zostało wykonane należycie oraz terminowo. Dokument</w:t>
      </w:r>
      <w:r>
        <w:rPr>
          <w:sz w:val="18"/>
          <w:szCs w:val="18"/>
        </w:rPr>
        <w:t xml:space="preserve"> w </w:t>
      </w:r>
      <w:r w:rsidRPr="008638BA">
        <w:rPr>
          <w:sz w:val="18"/>
          <w:szCs w:val="18"/>
        </w:rPr>
        <w:t>postaci referencji stanowią integralną część oferty.</w:t>
      </w:r>
    </w:p>
    <w:p w14:paraId="200E72D4" w14:textId="77777777" w:rsidR="000B4C01" w:rsidRPr="000A3A63" w:rsidRDefault="000B4C01" w:rsidP="000A3A63">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u w:val="single"/>
        </w:rPr>
      </w:pPr>
      <w:r>
        <w:rPr>
          <w:rFonts w:eastAsia="Arial,Bold"/>
          <w:sz w:val="18"/>
          <w:szCs w:val="18"/>
        </w:rPr>
        <w:t>Dysponowania odpowiednim</w:t>
      </w:r>
      <w:r w:rsidRPr="00BC699F">
        <w:rPr>
          <w:rFonts w:eastAsia="Arial,Bold"/>
          <w:sz w:val="18"/>
          <w:szCs w:val="18"/>
        </w:rPr>
        <w:t xml:space="preserve"> potencjał</w:t>
      </w:r>
      <w:r>
        <w:rPr>
          <w:rFonts w:eastAsia="Arial,Bold"/>
          <w:sz w:val="18"/>
          <w:szCs w:val="18"/>
        </w:rPr>
        <w:t>em</w:t>
      </w:r>
      <w:r w:rsidRPr="00BC699F">
        <w:rPr>
          <w:rFonts w:eastAsia="Arial,Bold"/>
          <w:sz w:val="18"/>
          <w:szCs w:val="18"/>
        </w:rPr>
        <w:t xml:space="preserve"> techniczn</w:t>
      </w:r>
      <w:r>
        <w:rPr>
          <w:rFonts w:eastAsia="Arial,Bold"/>
          <w:sz w:val="18"/>
          <w:szCs w:val="18"/>
        </w:rPr>
        <w:t xml:space="preserve">ym oraz </w:t>
      </w:r>
      <w:r w:rsidRPr="00BC699F">
        <w:rPr>
          <w:rFonts w:eastAsia="Arial,Bold"/>
          <w:sz w:val="18"/>
          <w:szCs w:val="18"/>
        </w:rPr>
        <w:t xml:space="preserve">osobami </w:t>
      </w:r>
      <w:r>
        <w:rPr>
          <w:rFonts w:eastAsia="Arial,Bold"/>
          <w:sz w:val="18"/>
          <w:szCs w:val="18"/>
        </w:rPr>
        <w:t xml:space="preserve">zdolnymi do wykonania zamówienia </w:t>
      </w:r>
    </w:p>
    <w:p w14:paraId="6557F43F" w14:textId="77777777" w:rsidR="000B4C01" w:rsidRDefault="000B4C01" w:rsidP="000A3A63">
      <w:pPr>
        <w:pStyle w:val="Akapitzlist"/>
        <w:tabs>
          <w:tab w:val="left" w:pos="709"/>
        </w:tabs>
        <w:autoSpaceDE w:val="0"/>
        <w:autoSpaceDN w:val="0"/>
        <w:adjustRightInd w:val="0"/>
        <w:spacing w:after="0" w:line="240" w:lineRule="auto"/>
        <w:jc w:val="both"/>
        <w:rPr>
          <w:rFonts w:eastAsia="Arial,Bold"/>
          <w:sz w:val="18"/>
          <w:szCs w:val="18"/>
          <w:u w:val="single"/>
        </w:rPr>
      </w:pPr>
      <w:r w:rsidRPr="00231CED">
        <w:rPr>
          <w:rFonts w:eastAsia="Arial,Bold"/>
          <w:sz w:val="18"/>
          <w:szCs w:val="18"/>
        </w:rPr>
        <w:t>W celu wykazania spełnienia powyższego Wykonawca wykaże, iż na czas wykonywania zadania dysponuje</w:t>
      </w:r>
      <w:r>
        <w:rPr>
          <w:rFonts w:eastAsia="Arial,Bold"/>
          <w:sz w:val="18"/>
          <w:szCs w:val="18"/>
        </w:rPr>
        <w:t>:</w:t>
      </w:r>
      <w:r w:rsidRPr="000A3A63">
        <w:rPr>
          <w:rFonts w:eastAsia="Arial,Bold"/>
          <w:sz w:val="18"/>
          <w:szCs w:val="18"/>
          <w:u w:val="single"/>
        </w:rPr>
        <w:t xml:space="preserve"> </w:t>
      </w:r>
    </w:p>
    <w:p w14:paraId="7A420ECB" w14:textId="77777777" w:rsidR="000B4C01" w:rsidRPr="00231CED" w:rsidRDefault="000B4C01" w:rsidP="008638BA">
      <w:pPr>
        <w:numPr>
          <w:ilvl w:val="0"/>
          <w:numId w:val="45"/>
        </w:numPr>
        <w:tabs>
          <w:tab w:val="left" w:pos="1134"/>
        </w:tabs>
        <w:spacing w:before="100" w:after="100" w:line="240" w:lineRule="auto"/>
        <w:ind w:left="1134" w:hanging="437"/>
        <w:jc w:val="both"/>
        <w:rPr>
          <w:rFonts w:eastAsia="Arial,Bold"/>
          <w:sz w:val="18"/>
          <w:szCs w:val="18"/>
        </w:rPr>
      </w:pPr>
      <w:r w:rsidRPr="00231CED">
        <w:rPr>
          <w:rFonts w:eastAsia="Arial,Bold"/>
          <w:sz w:val="18"/>
          <w:szCs w:val="18"/>
        </w:rPr>
        <w:t>Min. 1 osoba, specjalista ds. systemów radiowych typu punkt-wielopunkt oferowanego rozwiązania, posiadającą:</w:t>
      </w:r>
    </w:p>
    <w:p w14:paraId="533E6FE4" w14:textId="77777777" w:rsidR="000B4C01" w:rsidRPr="00231CED" w:rsidRDefault="000B4C01" w:rsidP="008638BA">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 zawodowe</w:t>
      </w:r>
      <w:r>
        <w:rPr>
          <w:rFonts w:eastAsia="Arial,Bold"/>
          <w:sz w:val="18"/>
          <w:szCs w:val="18"/>
        </w:rPr>
        <w:t xml:space="preserve"> w </w:t>
      </w:r>
      <w:r w:rsidRPr="00231CED">
        <w:rPr>
          <w:rFonts w:eastAsia="Arial,Bold"/>
          <w:sz w:val="18"/>
          <w:szCs w:val="18"/>
        </w:rPr>
        <w:t>zakresie instalacji</w:t>
      </w:r>
      <w:r>
        <w:rPr>
          <w:rFonts w:eastAsia="Arial,Bold"/>
          <w:sz w:val="18"/>
          <w:szCs w:val="18"/>
        </w:rPr>
        <w:t xml:space="preserve"> i </w:t>
      </w:r>
      <w:r w:rsidRPr="00231CED">
        <w:rPr>
          <w:rFonts w:eastAsia="Arial,Bold"/>
          <w:sz w:val="18"/>
          <w:szCs w:val="18"/>
        </w:rPr>
        <w:t>konserwacji sprzętu</w:t>
      </w:r>
      <w:r>
        <w:rPr>
          <w:rFonts w:eastAsia="Arial,Bold"/>
          <w:sz w:val="18"/>
          <w:szCs w:val="18"/>
        </w:rPr>
        <w:t xml:space="preserve"> i </w:t>
      </w:r>
      <w:r w:rsidRPr="00231CED">
        <w:rPr>
          <w:rFonts w:eastAsia="Arial,Bold"/>
          <w:sz w:val="18"/>
          <w:szCs w:val="18"/>
        </w:rPr>
        <w:t>urządzeń radiowych typu punkt-wielopunkt pracujących</w:t>
      </w:r>
      <w:r>
        <w:rPr>
          <w:rFonts w:eastAsia="Arial,Bold"/>
          <w:sz w:val="18"/>
          <w:szCs w:val="18"/>
        </w:rPr>
        <w:t xml:space="preserve"> w </w:t>
      </w:r>
      <w:r w:rsidRPr="00231CED">
        <w:rPr>
          <w:rFonts w:eastAsia="Arial,Bold"/>
          <w:sz w:val="18"/>
          <w:szCs w:val="18"/>
        </w:rPr>
        <w:t>licencjonowanym paśmie 26 lub 28 GH</w:t>
      </w:r>
      <w:r>
        <w:rPr>
          <w:rFonts w:eastAsia="Arial,Bold"/>
          <w:sz w:val="18"/>
          <w:szCs w:val="18"/>
        </w:rPr>
        <w:t>z,</w:t>
      </w:r>
    </w:p>
    <w:p w14:paraId="1D575845" w14:textId="77777777" w:rsidR="000B4C01" w:rsidRPr="00231CED" w:rsidRDefault="000B4C01" w:rsidP="008638BA">
      <w:pPr>
        <w:tabs>
          <w:tab w:val="left" w:pos="1418"/>
        </w:tabs>
        <w:spacing w:before="100" w:after="100" w:line="240" w:lineRule="auto"/>
        <w:ind w:left="1418"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technologii mikrofalowej punkt-wielopunkt wydany przez producenta oferowanego sprzętu nie wcześniej niż 3 lata przed upływem terminu składania ofert.</w:t>
      </w:r>
    </w:p>
    <w:p w14:paraId="3AE20BC2" w14:textId="77777777" w:rsidR="000B4C01" w:rsidRPr="00231CED" w:rsidRDefault="000B4C01" w:rsidP="008638BA">
      <w:pPr>
        <w:numPr>
          <w:ilvl w:val="0"/>
          <w:numId w:val="45"/>
        </w:numPr>
        <w:tabs>
          <w:tab w:val="left" w:pos="1134"/>
        </w:tabs>
        <w:spacing w:before="100" w:after="100" w:line="240" w:lineRule="auto"/>
        <w:ind w:left="1134" w:hanging="437"/>
        <w:jc w:val="both"/>
        <w:rPr>
          <w:rFonts w:eastAsia="Arial,Bold"/>
          <w:sz w:val="18"/>
          <w:szCs w:val="18"/>
        </w:rPr>
      </w:pPr>
      <w:r w:rsidRPr="00231CED">
        <w:rPr>
          <w:rFonts w:eastAsia="Arial,Bold"/>
          <w:sz w:val="18"/>
          <w:szCs w:val="18"/>
        </w:rPr>
        <w:t>Min. 1 osoba, specjalista ds. planowania radiowego</w:t>
      </w:r>
      <w:r>
        <w:rPr>
          <w:rFonts w:eastAsia="Arial,Bold"/>
          <w:sz w:val="18"/>
          <w:szCs w:val="18"/>
        </w:rPr>
        <w:t xml:space="preserve"> w technologii</w:t>
      </w:r>
      <w:r w:rsidRPr="00231CED">
        <w:rPr>
          <w:rFonts w:eastAsia="Arial,Bold"/>
          <w:sz w:val="18"/>
          <w:szCs w:val="18"/>
        </w:rPr>
        <w:t xml:space="preserve"> punkt-wielopunkt oferowanego rozwiązania, posiadającą:</w:t>
      </w:r>
    </w:p>
    <w:p w14:paraId="0CE9F044" w14:textId="77777777" w:rsidR="000B4C01" w:rsidRPr="00231CED" w:rsidRDefault="000B4C01" w:rsidP="008638BA">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w:t>
      </w:r>
      <w:r>
        <w:rPr>
          <w:rFonts w:eastAsia="Arial,Bold"/>
          <w:sz w:val="18"/>
          <w:szCs w:val="18"/>
        </w:rPr>
        <w:t xml:space="preserve"> w </w:t>
      </w:r>
      <w:r w:rsidRPr="00231CED">
        <w:rPr>
          <w:rFonts w:eastAsia="Arial,Bold"/>
          <w:sz w:val="18"/>
          <w:szCs w:val="18"/>
        </w:rPr>
        <w:t>zakresie planowania radiowego systemu LMDS oraz linii radiowych</w:t>
      </w:r>
      <w:r>
        <w:rPr>
          <w:rFonts w:eastAsia="Arial,Bold"/>
          <w:sz w:val="18"/>
          <w:szCs w:val="18"/>
        </w:rPr>
        <w:t xml:space="preserve"> w </w:t>
      </w:r>
      <w:r w:rsidRPr="00231CED">
        <w:rPr>
          <w:rFonts w:eastAsia="Arial,Bold"/>
          <w:sz w:val="18"/>
          <w:szCs w:val="18"/>
        </w:rPr>
        <w:t>licencjonowanych pasmach pracy powyżej 10 GHz</w:t>
      </w:r>
      <w:r>
        <w:rPr>
          <w:rFonts w:eastAsia="Arial,Bold"/>
          <w:sz w:val="18"/>
          <w:szCs w:val="18"/>
        </w:rPr>
        <w:t>,</w:t>
      </w:r>
    </w:p>
    <w:p w14:paraId="05B30B91" w14:textId="77777777" w:rsidR="000B4C01" w:rsidRDefault="000B4C01" w:rsidP="008638BA">
      <w:pPr>
        <w:tabs>
          <w:tab w:val="left" w:pos="1418"/>
        </w:tabs>
        <w:spacing w:before="100" w:after="100" w:line="240" w:lineRule="auto"/>
        <w:ind w:left="1418"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dot. planowania radiowego oferowanych rozwiązań punkt-wielopunkt</w:t>
      </w:r>
      <w:r>
        <w:rPr>
          <w:rFonts w:eastAsia="Arial,Bold"/>
          <w:sz w:val="18"/>
          <w:szCs w:val="18"/>
        </w:rPr>
        <w:t>.</w:t>
      </w:r>
      <w:r w:rsidRPr="00231CED">
        <w:rPr>
          <w:rFonts w:eastAsia="Arial,Bold"/>
          <w:sz w:val="18"/>
          <w:szCs w:val="18"/>
        </w:rPr>
        <w:t xml:space="preserve"> </w:t>
      </w:r>
    </w:p>
    <w:p w14:paraId="40CF6941" w14:textId="77777777" w:rsidR="000B4C01" w:rsidRPr="00231CED" w:rsidRDefault="000B4C01" w:rsidP="008638BA">
      <w:pPr>
        <w:numPr>
          <w:ilvl w:val="0"/>
          <w:numId w:val="45"/>
        </w:numPr>
        <w:tabs>
          <w:tab w:val="left" w:pos="1134"/>
        </w:tabs>
        <w:spacing w:before="100" w:after="100" w:line="240" w:lineRule="auto"/>
        <w:ind w:left="1134" w:hanging="437"/>
        <w:jc w:val="both"/>
        <w:rPr>
          <w:rFonts w:eastAsia="Arial,Bold"/>
          <w:sz w:val="18"/>
          <w:szCs w:val="18"/>
        </w:rPr>
      </w:pPr>
      <w:r>
        <w:rPr>
          <w:rFonts w:eastAsia="Arial,Bold"/>
          <w:sz w:val="18"/>
          <w:szCs w:val="18"/>
        </w:rPr>
        <w:t>Min. 2</w:t>
      </w:r>
      <w:r w:rsidRPr="00231CED">
        <w:rPr>
          <w:rFonts w:eastAsia="Arial,Bold"/>
          <w:sz w:val="18"/>
          <w:szCs w:val="18"/>
        </w:rPr>
        <w:t xml:space="preserve"> osobami – instalatorów systemów radiowych, każdy</w:t>
      </w:r>
      <w:r>
        <w:rPr>
          <w:rFonts w:eastAsia="Arial,Bold"/>
          <w:sz w:val="18"/>
          <w:szCs w:val="18"/>
        </w:rPr>
        <w:t xml:space="preserve"> z </w:t>
      </w:r>
      <w:r w:rsidRPr="00231CED">
        <w:rPr>
          <w:rFonts w:eastAsia="Arial,Bold"/>
          <w:sz w:val="18"/>
          <w:szCs w:val="18"/>
        </w:rPr>
        <w:t>nich musi posiadać:</w:t>
      </w:r>
    </w:p>
    <w:p w14:paraId="7005C990" w14:textId="77777777" w:rsidR="000B4C01" w:rsidRPr="00231CED" w:rsidRDefault="000B4C01"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2 letnie doświadczenie</w:t>
      </w:r>
      <w:r>
        <w:rPr>
          <w:rFonts w:eastAsia="Arial,Bold"/>
          <w:sz w:val="18"/>
          <w:szCs w:val="18"/>
        </w:rPr>
        <w:t xml:space="preserve"> w </w:t>
      </w:r>
      <w:r w:rsidRPr="00231CED">
        <w:rPr>
          <w:rFonts w:eastAsia="Arial,Bold"/>
          <w:sz w:val="18"/>
          <w:szCs w:val="18"/>
        </w:rPr>
        <w:t>instalowaniu systemów LMDS oraz Linii Radiowych</w:t>
      </w:r>
      <w:r>
        <w:rPr>
          <w:rFonts w:eastAsia="Arial,Bold"/>
          <w:sz w:val="18"/>
          <w:szCs w:val="18"/>
        </w:rPr>
        <w:t>,</w:t>
      </w:r>
    </w:p>
    <w:p w14:paraId="2912892F" w14:textId="77777777" w:rsidR="000B4C01" w:rsidRPr="00231CED" w:rsidRDefault="000B4C01"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certyfikaty ukończenia szkolenia do pracy na wysokości</w:t>
      </w:r>
      <w:r>
        <w:rPr>
          <w:rFonts w:eastAsia="Arial,Bold"/>
          <w:sz w:val="18"/>
          <w:szCs w:val="18"/>
        </w:rPr>
        <w:t xml:space="preserve"> i w </w:t>
      </w:r>
      <w:r w:rsidRPr="00231CED">
        <w:rPr>
          <w:rFonts w:eastAsia="Arial,Bold"/>
          <w:sz w:val="18"/>
          <w:szCs w:val="18"/>
        </w:rPr>
        <w:t>polu mikrofalowym</w:t>
      </w:r>
      <w:r>
        <w:rPr>
          <w:rFonts w:eastAsia="Arial,Bold"/>
          <w:sz w:val="18"/>
          <w:szCs w:val="18"/>
        </w:rPr>
        <w:t>,</w:t>
      </w:r>
    </w:p>
    <w:p w14:paraId="47258AE5" w14:textId="77777777" w:rsidR="000B4C01" w:rsidRPr="00231CED" w:rsidRDefault="000B4C01"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badania lekarskie.</w:t>
      </w:r>
    </w:p>
    <w:p w14:paraId="064E3D39" w14:textId="77777777" w:rsidR="000B4C01" w:rsidRDefault="000B4C01"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Pr>
          <w:rFonts w:eastAsia="Arial,Bold"/>
          <w:sz w:val="18"/>
          <w:szCs w:val="18"/>
        </w:rPr>
        <w:t>S</w:t>
      </w:r>
      <w:r w:rsidRPr="00BC699F">
        <w:rPr>
          <w:rFonts w:eastAsia="Arial,Bold"/>
          <w:sz w:val="18"/>
          <w:szCs w:val="18"/>
        </w:rPr>
        <w:t>ytuacji ekonomicznej</w:t>
      </w:r>
      <w:r>
        <w:rPr>
          <w:rFonts w:eastAsia="Arial,Bold"/>
          <w:sz w:val="18"/>
          <w:szCs w:val="18"/>
        </w:rPr>
        <w:t xml:space="preserve"> i </w:t>
      </w:r>
      <w:r w:rsidRPr="00BC699F">
        <w:rPr>
          <w:rFonts w:eastAsia="Arial,Bold"/>
          <w:sz w:val="18"/>
          <w:szCs w:val="18"/>
        </w:rPr>
        <w:t>finansowej zapewniającej wykonanie zamówienia,</w:t>
      </w:r>
    </w:p>
    <w:p w14:paraId="028F78DF" w14:textId="77777777" w:rsidR="000B4C01" w:rsidRPr="00B12043" w:rsidRDefault="000B4C01" w:rsidP="00A05C82">
      <w:pPr>
        <w:tabs>
          <w:tab w:val="left" w:pos="709"/>
        </w:tabs>
        <w:autoSpaceDE w:val="0"/>
        <w:autoSpaceDN w:val="0"/>
        <w:adjustRightInd w:val="0"/>
        <w:spacing w:before="80" w:after="80" w:line="240" w:lineRule="auto"/>
        <w:jc w:val="both"/>
        <w:rPr>
          <w:rFonts w:eastAsia="Arial,Bold"/>
          <w:sz w:val="18"/>
          <w:szCs w:val="18"/>
          <w:u w:val="single"/>
        </w:rPr>
      </w:pPr>
      <w:r w:rsidRPr="00B12043">
        <w:rPr>
          <w:rFonts w:eastAsia="Arial,Bold"/>
          <w:sz w:val="18"/>
          <w:szCs w:val="18"/>
          <w:u w:val="single"/>
        </w:rPr>
        <w:t>Dla warunków określonych</w:t>
      </w:r>
      <w:r>
        <w:rPr>
          <w:rFonts w:eastAsia="Arial,Bold"/>
          <w:sz w:val="18"/>
          <w:szCs w:val="18"/>
          <w:u w:val="single"/>
        </w:rPr>
        <w:t xml:space="preserve"> w </w:t>
      </w:r>
      <w:proofErr w:type="spellStart"/>
      <w:r>
        <w:rPr>
          <w:rFonts w:eastAsia="Arial,Bold"/>
          <w:sz w:val="18"/>
          <w:szCs w:val="18"/>
          <w:u w:val="single"/>
        </w:rPr>
        <w:t>ppkt</w:t>
      </w:r>
      <w:proofErr w:type="spellEnd"/>
      <w:r>
        <w:rPr>
          <w:rFonts w:eastAsia="Arial,Bold"/>
          <w:sz w:val="18"/>
          <w:szCs w:val="18"/>
          <w:u w:val="single"/>
        </w:rPr>
        <w:t xml:space="preserve"> 12.2.1. oraz </w:t>
      </w:r>
      <w:r w:rsidRPr="00B12043">
        <w:rPr>
          <w:rFonts w:eastAsia="Arial,Bold"/>
          <w:sz w:val="18"/>
          <w:szCs w:val="18"/>
          <w:u w:val="single"/>
        </w:rPr>
        <w:t xml:space="preserve">12.2.4. Zamawiający nie opisuje sposobu oceny </w:t>
      </w:r>
      <w:r>
        <w:rPr>
          <w:rFonts w:eastAsia="Arial,Bold"/>
          <w:sz w:val="18"/>
          <w:szCs w:val="18"/>
          <w:u w:val="single"/>
        </w:rPr>
        <w:t xml:space="preserve">ich </w:t>
      </w:r>
      <w:r w:rsidRPr="00B12043">
        <w:rPr>
          <w:rFonts w:eastAsia="Arial,Bold"/>
          <w:sz w:val="18"/>
          <w:szCs w:val="18"/>
          <w:u w:val="single"/>
        </w:rPr>
        <w:t>spełnienia</w:t>
      </w:r>
      <w:r>
        <w:rPr>
          <w:rFonts w:eastAsia="Arial,Bold"/>
          <w:sz w:val="18"/>
          <w:szCs w:val="18"/>
          <w:u w:val="single"/>
        </w:rPr>
        <w:t>.</w:t>
      </w:r>
    </w:p>
    <w:p w14:paraId="551CA939" w14:textId="77777777" w:rsidR="000B4C01" w:rsidRDefault="000B4C01"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Wykonawcy należący do tej samej grupy kapitałowej, w rozumieniu ustawy z dnia 16 lutego 2007 r. o ochronie konkurencji i konsumentów (Dz.U. Nr 50, poz. 331 z </w:t>
      </w:r>
      <w:proofErr w:type="spellStart"/>
      <w:r>
        <w:rPr>
          <w:sz w:val="18"/>
          <w:szCs w:val="18"/>
        </w:rPr>
        <w:t>późn</w:t>
      </w:r>
      <w:proofErr w:type="spellEnd"/>
      <w:r>
        <w:rPr>
          <w:sz w:val="18"/>
          <w:szCs w:val="18"/>
        </w:rPr>
        <w:t>. zm.), składający odrębne oferty, obowiązani są wykazać, że istniejące między nimi powiązania nie prowadzą do zachwiania uczciwej konkurencji pomiędzy Wykonawcami w niniejszym postępowaniu.</w:t>
      </w:r>
    </w:p>
    <w:p w14:paraId="4794E1FA" w14:textId="77777777" w:rsidR="000B4C01" w:rsidRPr="00327119" w:rsidRDefault="000B4C01"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Dla wykazania spełniania warunków udziału w </w:t>
      </w:r>
      <w:r w:rsidRPr="00130CBB">
        <w:rPr>
          <w:sz w:val="18"/>
          <w:szCs w:val="18"/>
        </w:rPr>
        <w:t>postępowaniu, określonych</w:t>
      </w:r>
      <w:r>
        <w:rPr>
          <w:sz w:val="18"/>
          <w:szCs w:val="18"/>
        </w:rPr>
        <w:t xml:space="preserve"> w </w:t>
      </w:r>
      <w:r w:rsidRPr="00130CBB">
        <w:rPr>
          <w:sz w:val="18"/>
          <w:szCs w:val="18"/>
        </w:rPr>
        <w:t>art. 22 ust. 1b ustawy Pzp oraz braku podstaw do wykluczenia</w:t>
      </w:r>
      <w:r>
        <w:rPr>
          <w:sz w:val="18"/>
          <w:szCs w:val="18"/>
        </w:rPr>
        <w:t xml:space="preserve"> z </w:t>
      </w:r>
      <w:r w:rsidRPr="00130CBB">
        <w:rPr>
          <w:sz w:val="18"/>
          <w:szCs w:val="18"/>
        </w:rPr>
        <w:t>powodu nie</w:t>
      </w:r>
      <w:r>
        <w:rPr>
          <w:sz w:val="18"/>
          <w:szCs w:val="18"/>
        </w:rPr>
        <w:t xml:space="preserve"> </w:t>
      </w:r>
      <w:r w:rsidRPr="00130CBB">
        <w:rPr>
          <w:sz w:val="18"/>
          <w:szCs w:val="18"/>
        </w:rPr>
        <w:t>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ust. 5 ustawy, Wykonawca jest zobowiązany złożyć oświadczenia</w:t>
      </w:r>
      <w:r>
        <w:rPr>
          <w:sz w:val="18"/>
          <w:szCs w:val="18"/>
        </w:rPr>
        <w:t xml:space="preserve"> i </w:t>
      </w:r>
      <w:r w:rsidRPr="00130CBB">
        <w:rPr>
          <w:sz w:val="18"/>
          <w:szCs w:val="18"/>
        </w:rPr>
        <w:t>dokumenty</w:t>
      </w:r>
      <w:r>
        <w:rPr>
          <w:sz w:val="18"/>
          <w:szCs w:val="18"/>
        </w:rPr>
        <w:t>, wskazane w rozdziale 13. Oświadczenia i dokumenty mają spełniać wymagania określone w przepisach rozporządzenia Ministra Rozwoju z dnia 26 lipca 2016 r. w sprawie rodzajów dokumentów, jakich może żądać zamawiający od wykonawcy w postępowaniu o udzielenie zamówienia publicznego (Dz.U. 2016 r., poz. 1126).</w:t>
      </w:r>
    </w:p>
    <w:p w14:paraId="35ADFE60" w14:textId="77777777" w:rsidR="000B4C01" w:rsidRDefault="000B4C01" w:rsidP="00A05C82">
      <w:pPr>
        <w:pStyle w:val="Akapitzlist"/>
        <w:numPr>
          <w:ilvl w:val="1"/>
          <w:numId w:val="1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w:t>
      </w:r>
      <w:r>
        <w:rPr>
          <w:sz w:val="18"/>
          <w:szCs w:val="18"/>
        </w:rPr>
        <w:t xml:space="preserve"> z </w:t>
      </w:r>
      <w:r w:rsidRPr="00327119">
        <w:rPr>
          <w:sz w:val="18"/>
          <w:szCs w:val="18"/>
        </w:rPr>
        <w:t>postępowania (odrzuceniem jego oferty).</w:t>
      </w:r>
    </w:p>
    <w:p w14:paraId="6F047872" w14:textId="77777777" w:rsidR="000B4C01" w:rsidRDefault="000B4C01"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DOKUMENTY WYMAGANE</w:t>
      </w:r>
      <w:r>
        <w:rPr>
          <w:b/>
          <w:bCs/>
          <w:i/>
          <w:iCs/>
          <w:sz w:val="18"/>
          <w:szCs w:val="18"/>
          <w:lang w:eastAsia="ar-SA"/>
        </w:rPr>
        <w:t xml:space="preserve"> W </w:t>
      </w:r>
      <w:r w:rsidRPr="00EE1CB3">
        <w:rPr>
          <w:b/>
          <w:bCs/>
          <w:i/>
          <w:iCs/>
          <w:sz w:val="18"/>
          <w:szCs w:val="18"/>
          <w:lang w:eastAsia="ar-SA"/>
        </w:rPr>
        <w:t>POSTĘPOWANIU</w:t>
      </w:r>
    </w:p>
    <w:p w14:paraId="198DA9DF" w14:textId="77777777" w:rsidR="000B4C01" w:rsidRDefault="000B4C01" w:rsidP="00B12043">
      <w:pPr>
        <w:pStyle w:val="Akapitzlist"/>
        <w:keepNext/>
        <w:numPr>
          <w:ilvl w:val="1"/>
          <w:numId w:val="1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w:t>
      </w:r>
      <w:r>
        <w:rPr>
          <w:sz w:val="18"/>
          <w:szCs w:val="18"/>
          <w:lang w:eastAsia="ar-SA"/>
        </w:rPr>
        <w:t xml:space="preserve"> W </w:t>
      </w:r>
      <w:r w:rsidRPr="001070C3">
        <w:rPr>
          <w:sz w:val="18"/>
          <w:szCs w:val="18"/>
          <w:lang w:eastAsia="ar-SA"/>
        </w:rPr>
        <w:t>KOLEJNOŚCI JAK PONIŻEJ)</w:t>
      </w:r>
    </w:p>
    <w:p w14:paraId="6ABA9E9C" w14:textId="77777777" w:rsidR="000B4C01" w:rsidRPr="00130CBB" w:rsidRDefault="000B4C01" w:rsidP="00B1204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W</w:t>
      </w:r>
      <w:r w:rsidRPr="001070C3">
        <w:rPr>
          <w:rFonts w:eastAsia="Arial,Bold"/>
          <w:sz w:val="18"/>
          <w:szCs w:val="18"/>
        </w:rPr>
        <w:t xml:space="preserve">ypełniony </w:t>
      </w:r>
      <w:r w:rsidRPr="00CF4E4A">
        <w:rPr>
          <w:rFonts w:eastAsia="Arial,Bold"/>
          <w:b/>
          <w:bCs/>
          <w:sz w:val="18"/>
          <w:szCs w:val="18"/>
        </w:rPr>
        <w:t xml:space="preserve">formularz </w:t>
      </w:r>
      <w:r w:rsidRPr="00130CBB">
        <w:rPr>
          <w:rFonts w:eastAsia="Arial,Bold"/>
          <w:b/>
          <w:bCs/>
          <w:sz w:val="18"/>
          <w:szCs w:val="18"/>
        </w:rPr>
        <w:t>ofertowy</w:t>
      </w:r>
      <w:r w:rsidRPr="00130CBB">
        <w:rPr>
          <w:rFonts w:eastAsia="Arial,Bold"/>
          <w:sz w:val="18"/>
          <w:szCs w:val="18"/>
        </w:rPr>
        <w:t xml:space="preserve"> zgodnie</w:t>
      </w:r>
      <w:r>
        <w:rPr>
          <w:rFonts w:eastAsia="Arial,Bold"/>
          <w:sz w:val="18"/>
          <w:szCs w:val="18"/>
        </w:rPr>
        <w:t xml:space="preserve"> z </w:t>
      </w:r>
      <w:r w:rsidRPr="00130CBB">
        <w:rPr>
          <w:rFonts w:eastAsia="Arial,Bold"/>
          <w:b/>
          <w:bCs/>
          <w:sz w:val="18"/>
          <w:szCs w:val="18"/>
        </w:rPr>
        <w:t xml:space="preserve">Załącznikiem Nr 2 </w:t>
      </w:r>
      <w:r w:rsidRPr="00130CBB">
        <w:rPr>
          <w:rFonts w:eastAsia="Arial,Bold"/>
          <w:sz w:val="18"/>
          <w:szCs w:val="18"/>
        </w:rPr>
        <w:t>do SIWZ</w:t>
      </w:r>
      <w:r w:rsidRPr="00130CBB">
        <w:rPr>
          <w:sz w:val="18"/>
          <w:szCs w:val="18"/>
        </w:rPr>
        <w:t>. Zgodnie</w:t>
      </w:r>
      <w:r>
        <w:rPr>
          <w:sz w:val="18"/>
          <w:szCs w:val="18"/>
        </w:rPr>
        <w:t xml:space="preserve"> z </w:t>
      </w:r>
      <w:r w:rsidRPr="00130CBB">
        <w:rPr>
          <w:sz w:val="18"/>
          <w:szCs w:val="18"/>
        </w:rPr>
        <w:t>art. 36b ust. 1 ustawy Pzp Zamawiający żąda wskazania przez wykonawcę</w:t>
      </w:r>
      <w:r>
        <w:rPr>
          <w:sz w:val="18"/>
          <w:szCs w:val="18"/>
        </w:rPr>
        <w:t xml:space="preserve"> w </w:t>
      </w:r>
      <w:r w:rsidRPr="00130CBB">
        <w:rPr>
          <w:sz w:val="18"/>
          <w:szCs w:val="18"/>
        </w:rPr>
        <w:t>formularzu oferty części zamówienia, których wykonanie zamierza powierzyć podwykonawcom</w:t>
      </w:r>
      <w:r>
        <w:rPr>
          <w:sz w:val="18"/>
          <w:szCs w:val="18"/>
        </w:rPr>
        <w:t xml:space="preserve"> i </w:t>
      </w:r>
      <w:r w:rsidRPr="00130CBB">
        <w:rPr>
          <w:sz w:val="18"/>
          <w:szCs w:val="18"/>
        </w:rPr>
        <w:t>podania przez wykonawcę firm podwykonawców,</w:t>
      </w:r>
    </w:p>
    <w:p w14:paraId="1463B545" w14:textId="77777777" w:rsidR="000B4C01" w:rsidRPr="00B12043" w:rsidRDefault="000B4C01" w:rsidP="009A45EC">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lastRenderedPageBreak/>
        <w:t xml:space="preserve">W </w:t>
      </w:r>
      <w:r>
        <w:rPr>
          <w:sz w:val="18"/>
          <w:szCs w:val="18"/>
        </w:rPr>
        <w:t>celu</w:t>
      </w:r>
      <w:r w:rsidRPr="00B12043">
        <w:rPr>
          <w:sz w:val="18"/>
          <w:szCs w:val="18"/>
        </w:rPr>
        <w:t xml:space="preserve"> potwierdzenia, że oferowane dostawy odpowiadają określonym wymaganiom należy przedłożyć</w:t>
      </w:r>
      <w:r>
        <w:rPr>
          <w:sz w:val="18"/>
          <w:szCs w:val="18"/>
        </w:rPr>
        <w:t xml:space="preserve"> Oświadczenia zgodnie z </w:t>
      </w:r>
      <w:r w:rsidRPr="00346372">
        <w:rPr>
          <w:b/>
          <w:bCs/>
          <w:sz w:val="18"/>
          <w:szCs w:val="18"/>
        </w:rPr>
        <w:t xml:space="preserve">Załącznikiem Nr </w:t>
      </w:r>
      <w:r>
        <w:rPr>
          <w:b/>
          <w:bCs/>
          <w:sz w:val="18"/>
          <w:szCs w:val="18"/>
        </w:rPr>
        <w:t>3</w:t>
      </w:r>
      <w:r w:rsidRPr="00B12043">
        <w:rPr>
          <w:sz w:val="18"/>
          <w:szCs w:val="18"/>
        </w:rPr>
        <w:t>:</w:t>
      </w:r>
    </w:p>
    <w:p w14:paraId="087BDE72" w14:textId="68A55C2E" w:rsidR="000B4C01" w:rsidRPr="00B67DC9" w:rsidRDefault="000B4C01" w:rsidP="00085D38">
      <w:pPr>
        <w:numPr>
          <w:ilvl w:val="0"/>
          <w:numId w:val="43"/>
        </w:numPr>
        <w:tabs>
          <w:tab w:val="clear" w:pos="786"/>
          <w:tab w:val="num" w:pos="993"/>
        </w:tabs>
        <w:spacing w:after="0" w:line="240" w:lineRule="auto"/>
        <w:ind w:left="993" w:hanging="284"/>
        <w:rPr>
          <w:sz w:val="18"/>
          <w:szCs w:val="18"/>
        </w:rPr>
      </w:pPr>
      <w:r w:rsidRPr="00B67DC9">
        <w:rPr>
          <w:sz w:val="18"/>
          <w:szCs w:val="18"/>
        </w:rPr>
        <w:t>Całość dostarczanego sprzętu i oprogramowania musi pochodzić z autoryzowanego kanału sprzedaży producentów – do oferty należy dołączyć odpowiednie oświadczenie Wykonawcy.</w:t>
      </w:r>
    </w:p>
    <w:p w14:paraId="13117E54" w14:textId="77777777" w:rsidR="000B4C01" w:rsidRPr="00DB705C" w:rsidRDefault="000B4C01" w:rsidP="00E551AC">
      <w:pPr>
        <w:numPr>
          <w:ilvl w:val="0"/>
          <w:numId w:val="43"/>
        </w:numPr>
        <w:tabs>
          <w:tab w:val="clear" w:pos="786"/>
          <w:tab w:val="num" w:pos="993"/>
        </w:tabs>
        <w:spacing w:after="0" w:line="240" w:lineRule="auto"/>
        <w:ind w:left="993" w:hanging="284"/>
        <w:jc w:val="both"/>
        <w:rPr>
          <w:sz w:val="18"/>
          <w:szCs w:val="18"/>
        </w:rPr>
      </w:pPr>
      <w:r w:rsidRPr="00DB705C">
        <w:rPr>
          <w:sz w:val="18"/>
          <w:szCs w:val="18"/>
        </w:rPr>
        <w:t>Całość dostarczonego sprzętu radiowego musi być objęta gwarancją opartą</w:t>
      </w:r>
      <w:r>
        <w:rPr>
          <w:sz w:val="18"/>
          <w:szCs w:val="18"/>
        </w:rPr>
        <w:t xml:space="preserve"> o </w:t>
      </w:r>
      <w:r w:rsidRPr="00DB705C">
        <w:rPr>
          <w:sz w:val="18"/>
          <w:szCs w:val="18"/>
        </w:rPr>
        <w:t>świadczenia gwarancyjne producentów</w:t>
      </w:r>
      <w:r>
        <w:rPr>
          <w:sz w:val="18"/>
          <w:szCs w:val="18"/>
        </w:rPr>
        <w:t xml:space="preserve"> w </w:t>
      </w:r>
      <w:r w:rsidRPr="00DB705C">
        <w:rPr>
          <w:sz w:val="18"/>
          <w:szCs w:val="18"/>
        </w:rPr>
        <w:t>okresie wymaganym</w:t>
      </w:r>
      <w:r>
        <w:rPr>
          <w:sz w:val="18"/>
          <w:szCs w:val="18"/>
        </w:rPr>
        <w:t xml:space="preserve"> w </w:t>
      </w:r>
      <w:r w:rsidRPr="00DB705C">
        <w:rPr>
          <w:sz w:val="18"/>
          <w:szCs w:val="18"/>
        </w:rPr>
        <w:t xml:space="preserve">SIWZ – do oferty należy dostarczyć odpowiednie oświadczenia Wykonawcy. </w:t>
      </w:r>
    </w:p>
    <w:p w14:paraId="212817DC" w14:textId="77777777" w:rsidR="000B4C01" w:rsidRPr="00DB705C" w:rsidRDefault="000B4C01" w:rsidP="00E551AC">
      <w:pPr>
        <w:numPr>
          <w:ilvl w:val="0"/>
          <w:numId w:val="43"/>
        </w:numPr>
        <w:tabs>
          <w:tab w:val="clear" w:pos="786"/>
          <w:tab w:val="num" w:pos="993"/>
        </w:tabs>
        <w:spacing w:after="0" w:line="240" w:lineRule="auto"/>
        <w:ind w:left="993" w:hanging="284"/>
        <w:jc w:val="both"/>
        <w:rPr>
          <w:sz w:val="18"/>
          <w:szCs w:val="18"/>
        </w:rPr>
      </w:pPr>
      <w:r w:rsidRPr="00DB705C">
        <w:rPr>
          <w:sz w:val="18"/>
          <w:szCs w:val="18"/>
        </w:rPr>
        <w:t>Zamawiający wymaga, by dostarczone oprogramowanie było oprogramowaniem</w:t>
      </w:r>
      <w:r>
        <w:rPr>
          <w:sz w:val="18"/>
          <w:szCs w:val="18"/>
        </w:rPr>
        <w:t xml:space="preserve"> w </w:t>
      </w:r>
      <w:r w:rsidRPr="00DB705C">
        <w:rPr>
          <w:sz w:val="18"/>
          <w:szCs w:val="18"/>
        </w:rPr>
        <w:t>wersji aktualnej (tzn. opublikowanej przez producenta nie wcześniej niż 6 miesięcy) na dzień poprzedzający dzień składania ofert - do oferty należy dostarczyć odpowiednie oświadczenia Wykonawcy.</w:t>
      </w:r>
    </w:p>
    <w:p w14:paraId="1A28275E" w14:textId="77777777" w:rsidR="000B4C01" w:rsidRPr="00DB705C" w:rsidRDefault="000B4C01" w:rsidP="00E551AC">
      <w:pPr>
        <w:numPr>
          <w:ilvl w:val="0"/>
          <w:numId w:val="43"/>
        </w:numPr>
        <w:tabs>
          <w:tab w:val="clear" w:pos="786"/>
          <w:tab w:val="num" w:pos="993"/>
        </w:tabs>
        <w:spacing w:after="0" w:line="240" w:lineRule="auto"/>
        <w:ind w:left="993" w:hanging="284"/>
        <w:jc w:val="both"/>
        <w:rPr>
          <w:sz w:val="18"/>
          <w:szCs w:val="18"/>
        </w:rPr>
      </w:pPr>
      <w:r w:rsidRPr="00DB705C">
        <w:rPr>
          <w:sz w:val="18"/>
          <w:szCs w:val="18"/>
        </w:rPr>
        <w:t>Do oferty należy umieścić identyfikatory, karty katalogowe, opisy itp. oferowanych urządzeń radiowych oraz systemu/ów zarządzania pozwalające na jednoznaczne ich zidentyfikowanie</w:t>
      </w:r>
      <w:r>
        <w:rPr>
          <w:sz w:val="18"/>
          <w:szCs w:val="18"/>
        </w:rPr>
        <w:t>.</w:t>
      </w:r>
    </w:p>
    <w:p w14:paraId="117B0FD4" w14:textId="77777777" w:rsidR="000B4C01" w:rsidRPr="00130CBB" w:rsidRDefault="000B4C01" w:rsidP="0071726A">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la wykazania spełniania warunków udziału</w:t>
      </w:r>
      <w:r>
        <w:rPr>
          <w:rFonts w:eastAsia="Arial,Bold"/>
          <w:sz w:val="18"/>
          <w:szCs w:val="18"/>
        </w:rPr>
        <w:t xml:space="preserve"> w </w:t>
      </w:r>
      <w:r w:rsidRPr="001070C3">
        <w:rPr>
          <w:rFonts w:eastAsia="Arial,Bold"/>
          <w:sz w:val="18"/>
          <w:szCs w:val="18"/>
        </w:rPr>
        <w:t>postępowaniu, opisanych</w:t>
      </w:r>
      <w:r>
        <w:rPr>
          <w:rFonts w:eastAsia="Arial,Bold"/>
          <w:sz w:val="18"/>
          <w:szCs w:val="18"/>
        </w:rPr>
        <w:t xml:space="preserve"> w </w:t>
      </w:r>
      <w:r w:rsidRPr="001070C3">
        <w:rPr>
          <w:rFonts w:eastAsia="Arial,Bold"/>
          <w:sz w:val="18"/>
          <w:szCs w:val="18"/>
        </w:rPr>
        <w:t>rozdz. 1</w:t>
      </w:r>
      <w:r>
        <w:rPr>
          <w:rFonts w:eastAsia="Arial,Bold"/>
          <w:sz w:val="18"/>
          <w:szCs w:val="18"/>
        </w:rPr>
        <w:t>2</w:t>
      </w:r>
      <w:r w:rsidRPr="001070C3">
        <w:rPr>
          <w:rFonts w:eastAsia="Arial,Bold"/>
          <w:sz w:val="18"/>
          <w:szCs w:val="18"/>
        </w:rPr>
        <w:t xml:space="preserve"> pkt 2. SIWZ, </w:t>
      </w:r>
      <w:r>
        <w:rPr>
          <w:rFonts w:eastAsia="Arial,Bold"/>
          <w:sz w:val="18"/>
          <w:szCs w:val="18"/>
        </w:rPr>
        <w:t>Z</w:t>
      </w:r>
      <w:r w:rsidRPr="001070C3">
        <w:rPr>
          <w:rFonts w:eastAsia="Arial,Bold"/>
          <w:sz w:val="18"/>
          <w:szCs w:val="18"/>
        </w:rPr>
        <w:t xml:space="preserve">amawiający żąda złożenia </w:t>
      </w:r>
      <w:r w:rsidRPr="001070C3">
        <w:rPr>
          <w:rFonts w:eastAsia="Arial,Bold"/>
          <w:b/>
          <w:bCs/>
          <w:sz w:val="18"/>
          <w:szCs w:val="18"/>
        </w:rPr>
        <w:t>oświadczenia</w:t>
      </w:r>
      <w:r>
        <w:rPr>
          <w:rFonts w:eastAsia="Arial,Bold"/>
          <w:b/>
          <w:bCs/>
          <w:sz w:val="18"/>
          <w:szCs w:val="18"/>
        </w:rPr>
        <w:t xml:space="preserve"> o </w:t>
      </w:r>
      <w:r w:rsidRPr="001070C3">
        <w:rPr>
          <w:rFonts w:eastAsia="Arial,Bold"/>
          <w:b/>
          <w:bCs/>
          <w:sz w:val="18"/>
          <w:szCs w:val="18"/>
        </w:rPr>
        <w:t>spełnianiu warunków udziału</w:t>
      </w:r>
      <w:r>
        <w:rPr>
          <w:rFonts w:eastAsia="Arial,Bold"/>
          <w:b/>
          <w:bCs/>
          <w:sz w:val="18"/>
          <w:szCs w:val="18"/>
        </w:rPr>
        <w:t xml:space="preserve"> w </w:t>
      </w:r>
      <w:r w:rsidRPr="001070C3">
        <w:rPr>
          <w:rFonts w:eastAsia="Arial,Bold"/>
          <w:b/>
          <w:bCs/>
          <w:sz w:val="18"/>
          <w:szCs w:val="18"/>
        </w:rPr>
        <w:t>postępowaniu</w:t>
      </w:r>
      <w:r w:rsidRPr="001070C3">
        <w:rPr>
          <w:rFonts w:eastAsia="Arial,Bold"/>
          <w:sz w:val="18"/>
          <w:szCs w:val="18"/>
        </w:rPr>
        <w:t xml:space="preserve">, </w:t>
      </w:r>
      <w:r w:rsidRPr="00130CBB">
        <w:rPr>
          <w:rFonts w:eastAsia="Arial,Bold"/>
          <w:sz w:val="18"/>
          <w:szCs w:val="18"/>
        </w:rPr>
        <w:t>określonych</w:t>
      </w:r>
      <w:r>
        <w:rPr>
          <w:rFonts w:eastAsia="Arial,Bold"/>
          <w:sz w:val="18"/>
          <w:szCs w:val="18"/>
        </w:rPr>
        <w:t xml:space="preserve"> w </w:t>
      </w:r>
      <w:r w:rsidRPr="00130CBB">
        <w:rPr>
          <w:rFonts w:eastAsia="Arial,Bold"/>
          <w:sz w:val="18"/>
          <w:szCs w:val="18"/>
        </w:rPr>
        <w:t>art. 22 ust. 1b ustawy Pzp, zgodnie</w:t>
      </w:r>
      <w:r>
        <w:rPr>
          <w:rFonts w:eastAsia="Arial,Bold"/>
          <w:sz w:val="18"/>
          <w:szCs w:val="18"/>
        </w:rPr>
        <w:t xml:space="preserve"> z </w:t>
      </w:r>
      <w:r w:rsidRPr="00130CBB">
        <w:rPr>
          <w:rFonts w:eastAsia="Arial,Bold"/>
          <w:b/>
          <w:bCs/>
          <w:sz w:val="18"/>
          <w:szCs w:val="18"/>
        </w:rPr>
        <w:t>Załącznikiem Nr 4</w:t>
      </w:r>
      <w:r w:rsidRPr="00130CBB">
        <w:rPr>
          <w:rFonts w:eastAsia="Arial,Bold"/>
          <w:sz w:val="18"/>
          <w:szCs w:val="18"/>
        </w:rPr>
        <w:t xml:space="preserve"> do SIWZ oraz:</w:t>
      </w:r>
    </w:p>
    <w:p w14:paraId="391AE0DA" w14:textId="77777777" w:rsidR="000B4C01" w:rsidRPr="00130CBB" w:rsidRDefault="000B4C01" w:rsidP="00582113">
      <w:pPr>
        <w:pStyle w:val="Akapitzlist"/>
        <w:numPr>
          <w:ilvl w:val="1"/>
          <w:numId w:val="31"/>
        </w:numPr>
        <w:tabs>
          <w:tab w:val="left" w:pos="709"/>
        </w:tabs>
        <w:spacing w:before="80" w:after="80" w:line="240" w:lineRule="auto"/>
        <w:ind w:left="993" w:hanging="284"/>
        <w:jc w:val="both"/>
        <w:rPr>
          <w:sz w:val="18"/>
          <w:szCs w:val="18"/>
        </w:rPr>
      </w:pPr>
      <w:r>
        <w:rPr>
          <w:b/>
          <w:bCs/>
          <w:sz w:val="18"/>
          <w:szCs w:val="18"/>
        </w:rPr>
        <w:t>O</w:t>
      </w:r>
      <w:r w:rsidRPr="00130CBB">
        <w:rPr>
          <w:b/>
          <w:bCs/>
          <w:sz w:val="18"/>
          <w:szCs w:val="18"/>
        </w:rPr>
        <w:t>świadczenie</w:t>
      </w:r>
      <w:r>
        <w:rPr>
          <w:b/>
          <w:bCs/>
          <w:sz w:val="18"/>
          <w:szCs w:val="18"/>
        </w:rPr>
        <w:t xml:space="preserve"> o </w:t>
      </w:r>
      <w:r w:rsidRPr="00130CBB">
        <w:rPr>
          <w:b/>
          <w:bCs/>
          <w:sz w:val="18"/>
          <w:szCs w:val="18"/>
        </w:rPr>
        <w:t>potencjale kadrowym</w:t>
      </w:r>
      <w:r w:rsidRPr="00130CBB">
        <w:rPr>
          <w:sz w:val="18"/>
          <w:szCs w:val="18"/>
        </w:rPr>
        <w:t xml:space="preserve">, którymi dysponuje lub będzie dysponował Wykonawca przewidzianych do realizacji zamówienia, wg wzoru stanowiącego </w:t>
      </w:r>
      <w:r w:rsidRPr="00130CBB">
        <w:rPr>
          <w:b/>
          <w:bCs/>
          <w:sz w:val="18"/>
          <w:szCs w:val="18"/>
        </w:rPr>
        <w:t xml:space="preserve">Załącznik nr </w:t>
      </w:r>
      <w:r>
        <w:rPr>
          <w:b/>
          <w:bCs/>
          <w:sz w:val="18"/>
          <w:szCs w:val="18"/>
        </w:rPr>
        <w:t>5</w:t>
      </w:r>
      <w:r w:rsidRPr="00130CBB">
        <w:rPr>
          <w:sz w:val="18"/>
          <w:szCs w:val="18"/>
        </w:rPr>
        <w:t xml:space="preserve"> do SIWZ,</w:t>
      </w:r>
    </w:p>
    <w:p w14:paraId="5730E4CF" w14:textId="77777777" w:rsidR="000B4C01" w:rsidRPr="00130CBB" w:rsidRDefault="000B4C01" w:rsidP="007E2B25">
      <w:pPr>
        <w:pStyle w:val="Akapitzlist"/>
        <w:numPr>
          <w:ilvl w:val="1"/>
          <w:numId w:val="31"/>
        </w:numPr>
        <w:tabs>
          <w:tab w:val="left" w:pos="709"/>
        </w:tabs>
        <w:spacing w:before="80" w:after="80" w:line="240" w:lineRule="auto"/>
        <w:ind w:left="993" w:hanging="284"/>
        <w:jc w:val="both"/>
        <w:rPr>
          <w:sz w:val="18"/>
          <w:szCs w:val="18"/>
        </w:rPr>
      </w:pPr>
      <w:r>
        <w:rPr>
          <w:rFonts w:eastAsia="Arial,Bold"/>
          <w:sz w:val="18"/>
          <w:szCs w:val="18"/>
        </w:rPr>
        <w:t>Z</w:t>
      </w:r>
      <w:r w:rsidRPr="00130CBB">
        <w:rPr>
          <w:rFonts w:eastAsia="Arial,Bold"/>
          <w:sz w:val="18"/>
          <w:szCs w:val="18"/>
        </w:rPr>
        <w:t>godnie</w:t>
      </w:r>
      <w:r>
        <w:rPr>
          <w:rFonts w:eastAsia="Arial,Bold"/>
          <w:sz w:val="18"/>
          <w:szCs w:val="18"/>
        </w:rPr>
        <w:t xml:space="preserve"> z </w:t>
      </w:r>
      <w:r w:rsidRPr="00130CBB">
        <w:rPr>
          <w:rFonts w:eastAsia="Arial,Bold"/>
          <w:sz w:val="18"/>
          <w:szCs w:val="18"/>
        </w:rPr>
        <w:t>art. 22a ust.</w:t>
      </w:r>
      <w:r>
        <w:rPr>
          <w:rFonts w:eastAsia="Arial,Bold"/>
          <w:sz w:val="18"/>
          <w:szCs w:val="18"/>
        </w:rPr>
        <w:t xml:space="preserve"> </w:t>
      </w:r>
      <w:r w:rsidRPr="00130CBB">
        <w:rPr>
          <w:rFonts w:eastAsia="Arial,Bold"/>
          <w:sz w:val="18"/>
          <w:szCs w:val="18"/>
        </w:rPr>
        <w:t>1</w:t>
      </w:r>
      <w:r>
        <w:rPr>
          <w:rFonts w:eastAsia="Arial,Bold"/>
          <w:sz w:val="18"/>
          <w:szCs w:val="18"/>
        </w:rPr>
        <w:t xml:space="preserve"> i </w:t>
      </w:r>
      <w:r w:rsidRPr="00130CBB">
        <w:rPr>
          <w:rFonts w:eastAsia="Arial,Bold"/>
          <w:sz w:val="18"/>
          <w:szCs w:val="18"/>
        </w:rPr>
        <w:t>2 Ustawy –</w:t>
      </w:r>
      <w:r>
        <w:rPr>
          <w:rFonts w:eastAsia="Arial,Bold"/>
          <w:sz w:val="18"/>
          <w:szCs w:val="18"/>
        </w:rPr>
        <w:t xml:space="preserve"> w </w:t>
      </w:r>
      <w:r w:rsidRPr="00130CBB">
        <w:rPr>
          <w:rFonts w:eastAsia="Arial,Bold"/>
          <w:sz w:val="18"/>
          <w:szCs w:val="18"/>
        </w:rPr>
        <w:t>przypadku, gdy Wykonawca na dzień składania ofert nie dysponuje osobami zdolnymi do wykonania zamówienia, zobowiązany jest przedstawić pisemne zobowiązanie innych podmiotów do udostępnienia osób zdolnych do wykonania zamówienia.</w:t>
      </w:r>
    </w:p>
    <w:p w14:paraId="09C6BC55" w14:textId="77777777" w:rsidR="000B4C01" w:rsidRPr="00130CBB" w:rsidRDefault="000B4C01" w:rsidP="007E2B25">
      <w:pPr>
        <w:pStyle w:val="Akapitzlist"/>
        <w:numPr>
          <w:ilvl w:val="1"/>
          <w:numId w:val="31"/>
        </w:numPr>
        <w:tabs>
          <w:tab w:val="left" w:pos="709"/>
        </w:tabs>
        <w:spacing w:before="80" w:after="80" w:line="240" w:lineRule="auto"/>
        <w:ind w:left="993" w:hanging="284"/>
        <w:jc w:val="both"/>
        <w:rPr>
          <w:sz w:val="18"/>
          <w:szCs w:val="18"/>
        </w:rPr>
      </w:pPr>
      <w:r>
        <w:rPr>
          <w:rFonts w:eastAsia="Arial,Bold"/>
          <w:b/>
          <w:bCs/>
          <w:sz w:val="18"/>
          <w:szCs w:val="18"/>
        </w:rPr>
        <w:t>W</w:t>
      </w:r>
      <w:r w:rsidRPr="00130CBB">
        <w:rPr>
          <w:rFonts w:eastAsia="Arial,Bold"/>
          <w:b/>
          <w:bCs/>
          <w:sz w:val="18"/>
          <w:szCs w:val="18"/>
        </w:rPr>
        <w:t>ykaz wykonanych</w:t>
      </w:r>
      <w:r>
        <w:rPr>
          <w:rFonts w:eastAsia="Arial,Bold"/>
          <w:b/>
          <w:bCs/>
          <w:sz w:val="18"/>
          <w:szCs w:val="18"/>
        </w:rPr>
        <w:t xml:space="preserve"> z </w:t>
      </w:r>
      <w:r w:rsidRPr="00130CBB">
        <w:rPr>
          <w:rFonts w:eastAsia="Arial,Bold"/>
          <w:b/>
          <w:bCs/>
          <w:sz w:val="18"/>
          <w:szCs w:val="18"/>
        </w:rPr>
        <w:t>należytą starannością dostaw</w:t>
      </w:r>
      <w:r>
        <w:rPr>
          <w:rFonts w:eastAsia="Arial,Bold"/>
          <w:b/>
          <w:bCs/>
          <w:sz w:val="18"/>
          <w:szCs w:val="18"/>
        </w:rPr>
        <w:t xml:space="preserve"> i </w:t>
      </w:r>
      <w:r w:rsidRPr="00130CBB">
        <w:rPr>
          <w:rFonts w:eastAsia="Arial,Bold"/>
          <w:b/>
          <w:bCs/>
          <w:sz w:val="18"/>
          <w:szCs w:val="18"/>
        </w:rPr>
        <w:t>usług</w:t>
      </w:r>
      <w:r>
        <w:rPr>
          <w:rFonts w:eastAsia="Arial,Bold"/>
          <w:b/>
          <w:bCs/>
          <w:sz w:val="18"/>
          <w:szCs w:val="18"/>
        </w:rPr>
        <w:t xml:space="preserve"> w </w:t>
      </w:r>
      <w:r w:rsidRPr="00130CBB">
        <w:rPr>
          <w:rFonts w:eastAsia="Arial,Bold"/>
          <w:sz w:val="18"/>
          <w:szCs w:val="18"/>
        </w:rPr>
        <w:t xml:space="preserve">okresie ostatnich 3 lat przed dniem wszczęcia postępowania, wg wzoru stanowiącego </w:t>
      </w:r>
      <w:r w:rsidRPr="00130CBB">
        <w:rPr>
          <w:rFonts w:eastAsia="Arial,Bold"/>
          <w:b/>
          <w:bCs/>
          <w:sz w:val="18"/>
          <w:szCs w:val="18"/>
        </w:rPr>
        <w:t xml:space="preserve">załącznik nr </w:t>
      </w:r>
      <w:r>
        <w:rPr>
          <w:rFonts w:eastAsia="Arial,Bold"/>
          <w:b/>
          <w:bCs/>
          <w:sz w:val="18"/>
          <w:szCs w:val="18"/>
        </w:rPr>
        <w:t>6</w:t>
      </w:r>
      <w:r w:rsidRPr="00130CBB">
        <w:rPr>
          <w:rFonts w:eastAsia="Arial,Bold"/>
          <w:sz w:val="18"/>
          <w:szCs w:val="18"/>
        </w:rPr>
        <w:t xml:space="preserve"> do SIWZ</w:t>
      </w:r>
      <w:r>
        <w:rPr>
          <w:sz w:val="18"/>
          <w:szCs w:val="18"/>
        </w:rPr>
        <w:t>.</w:t>
      </w:r>
    </w:p>
    <w:p w14:paraId="2833C845" w14:textId="77777777" w:rsidR="000B4C01" w:rsidRPr="001070C3" w:rsidRDefault="000B4C01" w:rsidP="0071726A">
      <w:pPr>
        <w:pStyle w:val="Akapitzlist"/>
        <w:numPr>
          <w:ilvl w:val="0"/>
          <w:numId w:val="31"/>
        </w:numPr>
        <w:tabs>
          <w:tab w:val="left" w:pos="709"/>
        </w:tabs>
        <w:spacing w:before="80" w:after="80" w:line="240" w:lineRule="auto"/>
        <w:ind w:left="709" w:hanging="283"/>
        <w:jc w:val="both"/>
        <w:rPr>
          <w:sz w:val="18"/>
          <w:szCs w:val="18"/>
        </w:rPr>
      </w:pPr>
      <w:r w:rsidRPr="00130CBB">
        <w:rPr>
          <w:rFonts w:eastAsia="Arial,Bold"/>
          <w:sz w:val="18"/>
          <w:szCs w:val="18"/>
        </w:rPr>
        <w:t>Dla wykazania braku podstaw do wykluczenia</w:t>
      </w:r>
      <w:r>
        <w:rPr>
          <w:rFonts w:eastAsia="Arial,Bold"/>
          <w:sz w:val="18"/>
          <w:szCs w:val="18"/>
        </w:rPr>
        <w:t xml:space="preserve"> z </w:t>
      </w:r>
      <w:r w:rsidRPr="00130CBB">
        <w:rPr>
          <w:rFonts w:eastAsia="Arial,Bold"/>
          <w:sz w:val="18"/>
          <w:szCs w:val="18"/>
        </w:rPr>
        <w:t>postępowania Wykonawcy</w:t>
      </w:r>
      <w:r>
        <w:rPr>
          <w:rFonts w:eastAsia="Arial,Bold"/>
          <w:sz w:val="18"/>
          <w:szCs w:val="18"/>
        </w:rPr>
        <w:t xml:space="preserve"> w </w:t>
      </w:r>
      <w:r w:rsidRPr="00130CBB">
        <w:rPr>
          <w:rFonts w:eastAsia="Arial,Bold"/>
          <w:sz w:val="18"/>
          <w:szCs w:val="18"/>
        </w:rPr>
        <w:t>okolicznościach,</w:t>
      </w:r>
      <w:r>
        <w:rPr>
          <w:rFonts w:eastAsia="Arial,Bold"/>
          <w:sz w:val="18"/>
          <w:szCs w:val="18"/>
        </w:rPr>
        <w:t xml:space="preserve"> o </w:t>
      </w:r>
      <w:r w:rsidRPr="00130CBB">
        <w:rPr>
          <w:rFonts w:eastAsia="Arial,Bold"/>
          <w:sz w:val="18"/>
          <w:szCs w:val="18"/>
        </w:rPr>
        <w:t>których mowa</w:t>
      </w:r>
      <w:r>
        <w:rPr>
          <w:rFonts w:eastAsia="Arial,Bold"/>
          <w:sz w:val="18"/>
          <w:szCs w:val="18"/>
        </w:rPr>
        <w:t xml:space="preserve"> w </w:t>
      </w:r>
      <w:r w:rsidRPr="00130CBB">
        <w:rPr>
          <w:rFonts w:eastAsia="Arial,Bold"/>
          <w:sz w:val="18"/>
          <w:szCs w:val="18"/>
        </w:rPr>
        <w:t xml:space="preserve">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 Zamawiający żąda złożenia następujących dokumentów</w:t>
      </w:r>
      <w:r w:rsidRPr="001070C3">
        <w:rPr>
          <w:rFonts w:eastAsia="Arial,Bold"/>
          <w:sz w:val="18"/>
          <w:szCs w:val="18"/>
        </w:rPr>
        <w:t>:</w:t>
      </w:r>
    </w:p>
    <w:p w14:paraId="6596CC2A" w14:textId="77777777" w:rsidR="000B4C01" w:rsidRDefault="000B4C01" w:rsidP="00AD2390">
      <w:pPr>
        <w:pStyle w:val="Akapitzlist"/>
        <w:numPr>
          <w:ilvl w:val="2"/>
          <w:numId w:val="31"/>
        </w:numPr>
        <w:tabs>
          <w:tab w:val="left" w:pos="993"/>
        </w:tabs>
        <w:spacing w:before="80" w:after="80" w:line="240" w:lineRule="auto"/>
        <w:ind w:left="993" w:hanging="142"/>
        <w:jc w:val="both"/>
        <w:rPr>
          <w:sz w:val="18"/>
          <w:szCs w:val="18"/>
        </w:rPr>
      </w:pPr>
      <w:r w:rsidRPr="001070C3">
        <w:rPr>
          <w:b/>
          <w:bCs/>
          <w:sz w:val="18"/>
          <w:szCs w:val="18"/>
        </w:rPr>
        <w:t>Oświadczenia</w:t>
      </w:r>
      <w:r>
        <w:rPr>
          <w:b/>
          <w:bCs/>
          <w:sz w:val="18"/>
          <w:szCs w:val="18"/>
        </w:rPr>
        <w:t xml:space="preserve"> o </w:t>
      </w:r>
      <w:r w:rsidRPr="001070C3">
        <w:rPr>
          <w:b/>
          <w:bCs/>
          <w:sz w:val="18"/>
          <w:szCs w:val="18"/>
        </w:rPr>
        <w:t>braku podstaw do wykluczenia</w:t>
      </w:r>
      <w:r>
        <w:rPr>
          <w:sz w:val="18"/>
          <w:szCs w:val="18"/>
        </w:rPr>
        <w:t>, zgodnie z </w:t>
      </w:r>
      <w:r>
        <w:rPr>
          <w:b/>
          <w:bCs/>
          <w:sz w:val="18"/>
          <w:szCs w:val="18"/>
        </w:rPr>
        <w:t>Z</w:t>
      </w:r>
      <w:r w:rsidRPr="001070C3">
        <w:rPr>
          <w:b/>
          <w:bCs/>
          <w:sz w:val="18"/>
          <w:szCs w:val="18"/>
        </w:rPr>
        <w:t xml:space="preserve">ałącznikiem nr </w:t>
      </w:r>
      <w:r>
        <w:rPr>
          <w:b/>
          <w:bCs/>
          <w:sz w:val="18"/>
          <w:szCs w:val="18"/>
        </w:rPr>
        <w:t>7</w:t>
      </w:r>
      <w:r>
        <w:rPr>
          <w:sz w:val="18"/>
          <w:szCs w:val="18"/>
        </w:rPr>
        <w:t xml:space="preserve"> do SIWZ.</w:t>
      </w:r>
    </w:p>
    <w:p w14:paraId="652363F0" w14:textId="77777777" w:rsidR="000B4C01" w:rsidRPr="00130CBB" w:rsidRDefault="000B4C01" w:rsidP="00BB54DA">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Aktualnego odpisu</w:t>
      </w:r>
      <w:r>
        <w:rPr>
          <w:rFonts w:eastAsia="Arial,Bold"/>
          <w:b/>
          <w:bCs/>
          <w:sz w:val="18"/>
          <w:szCs w:val="18"/>
        </w:rPr>
        <w:t xml:space="preserve"> z </w:t>
      </w:r>
      <w:r w:rsidRPr="00AD2390">
        <w:rPr>
          <w:rFonts w:eastAsia="Arial,Bold"/>
          <w:b/>
          <w:bCs/>
          <w:sz w:val="18"/>
          <w:szCs w:val="18"/>
        </w:rPr>
        <w:t>właściwego rejestru</w:t>
      </w:r>
      <w:r w:rsidRPr="00AD2390">
        <w:rPr>
          <w:rFonts w:eastAsia="Arial,Bold"/>
          <w:sz w:val="18"/>
          <w:szCs w:val="18"/>
        </w:rPr>
        <w:t xml:space="preserve"> lub</w:t>
      </w:r>
      <w:r>
        <w:rPr>
          <w:rFonts w:eastAsia="Arial,Bold"/>
          <w:sz w:val="18"/>
          <w:szCs w:val="18"/>
        </w:rPr>
        <w:t xml:space="preserve"> z </w:t>
      </w:r>
      <w:r w:rsidRPr="00AD2390">
        <w:rPr>
          <w:rFonts w:eastAsia="Arial,Bold"/>
          <w:sz w:val="18"/>
          <w:szCs w:val="18"/>
        </w:rPr>
        <w:t>centralnej ewidencji</w:t>
      </w:r>
      <w:r>
        <w:rPr>
          <w:rFonts w:eastAsia="Arial,Bold"/>
          <w:sz w:val="18"/>
          <w:szCs w:val="18"/>
        </w:rPr>
        <w:t xml:space="preserve"> i </w:t>
      </w:r>
      <w:r w:rsidRPr="00AD2390">
        <w:rPr>
          <w:rFonts w:eastAsia="Arial,Bold"/>
          <w:sz w:val="18"/>
          <w:szCs w:val="18"/>
        </w:rPr>
        <w:t>informacji</w:t>
      </w:r>
      <w:r>
        <w:rPr>
          <w:rFonts w:eastAsia="Arial,Bold"/>
          <w:sz w:val="18"/>
          <w:szCs w:val="18"/>
        </w:rPr>
        <w:t xml:space="preserve"> o </w:t>
      </w:r>
      <w:r w:rsidRPr="00AD2390">
        <w:rPr>
          <w:rFonts w:eastAsia="Arial,Bold"/>
          <w:sz w:val="18"/>
          <w:szCs w:val="18"/>
        </w:rPr>
        <w:t xml:space="preserve">działalności gospodarczej, jeżeli odrębne przepisy wymagają wpisu do rejestru lub ewidencji działalności gospodarczej, </w:t>
      </w:r>
      <w:r w:rsidRPr="00AD2390">
        <w:rPr>
          <w:rFonts w:eastAsia="Arial,Bold"/>
          <w:b/>
          <w:bCs/>
          <w:sz w:val="18"/>
          <w:szCs w:val="18"/>
        </w:rPr>
        <w:t xml:space="preserve">wystawionego nie wcześniej </w:t>
      </w:r>
      <w:r w:rsidRPr="00130CBB">
        <w:rPr>
          <w:rFonts w:eastAsia="Arial,Bold"/>
          <w:b/>
          <w:bCs/>
          <w:sz w:val="18"/>
          <w:szCs w:val="18"/>
        </w:rPr>
        <w:t xml:space="preserve">niż 6 miesięcy </w:t>
      </w:r>
      <w:r w:rsidRPr="00130CBB">
        <w:rPr>
          <w:rFonts w:eastAsia="Arial,Bold"/>
          <w:sz w:val="18"/>
          <w:szCs w:val="18"/>
        </w:rPr>
        <w:t>przed upływem terminu składania ofert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ust. 1a, art. 57 ust. 1 lub art. 60d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14:paraId="19BDD19F" w14:textId="77777777" w:rsidR="000B4C01" w:rsidRPr="00130CBB" w:rsidRDefault="000B4C01" w:rsidP="005777D1">
      <w:pPr>
        <w:pStyle w:val="Akapitzlist"/>
        <w:numPr>
          <w:ilvl w:val="2"/>
          <w:numId w:val="31"/>
        </w:numPr>
        <w:tabs>
          <w:tab w:val="left" w:pos="993"/>
        </w:tabs>
        <w:spacing w:before="80" w:after="80" w:line="240" w:lineRule="auto"/>
        <w:ind w:left="993" w:hanging="142"/>
        <w:jc w:val="both"/>
        <w:rPr>
          <w:sz w:val="18"/>
          <w:szCs w:val="18"/>
        </w:rPr>
      </w:pPr>
      <w:r w:rsidRPr="00130CBB">
        <w:rPr>
          <w:rFonts w:eastAsia="Arial,Bold"/>
          <w:b/>
          <w:bCs/>
          <w:sz w:val="18"/>
          <w:szCs w:val="18"/>
        </w:rPr>
        <w:t>Listy podmiotów należących do tej samej grupy kapitałowej,</w:t>
      </w:r>
      <w:r>
        <w:rPr>
          <w:rFonts w:eastAsia="Arial,Bold"/>
          <w:b/>
          <w:bCs/>
          <w:sz w:val="18"/>
          <w:szCs w:val="18"/>
        </w:rPr>
        <w:t xml:space="preserve"> o </w:t>
      </w:r>
      <w:r w:rsidRPr="00130CBB">
        <w:rPr>
          <w:rFonts w:eastAsia="Arial,Bold"/>
          <w:b/>
          <w:bCs/>
          <w:sz w:val="18"/>
          <w:szCs w:val="18"/>
        </w:rPr>
        <w:t>której mowa</w:t>
      </w:r>
      <w:r>
        <w:rPr>
          <w:rFonts w:eastAsia="Arial,Bold"/>
          <w:b/>
          <w:bCs/>
          <w:sz w:val="18"/>
          <w:szCs w:val="18"/>
        </w:rPr>
        <w:t xml:space="preserve"> w </w:t>
      </w:r>
      <w:r w:rsidRPr="00130CBB">
        <w:rPr>
          <w:rFonts w:eastAsia="Arial,Bold"/>
          <w:b/>
          <w:bCs/>
          <w:sz w:val="18"/>
          <w:szCs w:val="18"/>
        </w:rPr>
        <w:t>art. 24 ust. 1 pkt 23 ustawy Pzp, albo informacji</w:t>
      </w:r>
      <w:r>
        <w:rPr>
          <w:rFonts w:eastAsia="Arial,Bold"/>
          <w:b/>
          <w:bCs/>
          <w:sz w:val="18"/>
          <w:szCs w:val="18"/>
        </w:rPr>
        <w:t xml:space="preserve"> o </w:t>
      </w:r>
      <w:r w:rsidRPr="00130CBB">
        <w:rPr>
          <w:rFonts w:eastAsia="Arial,Bold"/>
          <w:b/>
          <w:bCs/>
          <w:sz w:val="18"/>
          <w:szCs w:val="18"/>
        </w:rPr>
        <w:t>tym, że Wykonawca nie należy do grupy kapitałowej</w:t>
      </w:r>
      <w:r w:rsidRPr="00130CBB">
        <w:rPr>
          <w:rFonts w:eastAsia="Arial,Bold"/>
          <w:sz w:val="18"/>
          <w:szCs w:val="18"/>
        </w:rPr>
        <w:t>, podpisana przez osoby upoważnione do reprezentacji Wykonawcy, zgodnie</w:t>
      </w:r>
      <w:r>
        <w:rPr>
          <w:rFonts w:eastAsia="Arial,Bold"/>
          <w:sz w:val="18"/>
          <w:szCs w:val="18"/>
        </w:rPr>
        <w:t xml:space="preserve"> z </w:t>
      </w:r>
      <w:r w:rsidRPr="00130CBB">
        <w:rPr>
          <w:rFonts w:eastAsia="Arial,Bold"/>
          <w:b/>
          <w:bCs/>
          <w:sz w:val="18"/>
          <w:szCs w:val="18"/>
        </w:rPr>
        <w:t xml:space="preserve">Załącznikiem Nr </w:t>
      </w:r>
      <w:r>
        <w:rPr>
          <w:rFonts w:eastAsia="Arial,Bold"/>
          <w:b/>
          <w:bCs/>
          <w:sz w:val="18"/>
          <w:szCs w:val="18"/>
        </w:rPr>
        <w:t>8</w:t>
      </w:r>
      <w:r w:rsidRPr="00130CBB">
        <w:rPr>
          <w:rFonts w:eastAsia="Arial,Bold"/>
          <w:sz w:val="18"/>
          <w:szCs w:val="18"/>
        </w:rPr>
        <w:t xml:space="preserve"> do SIWZ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ust. 1a, art. 57 ust. 1 lub art. 60d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14:paraId="221F75AA" w14:textId="77777777" w:rsidR="000B4C01" w:rsidRDefault="000B4C01" w:rsidP="00AD2390">
      <w:pPr>
        <w:pStyle w:val="Akapitzlist"/>
        <w:numPr>
          <w:ilvl w:val="2"/>
          <w:numId w:val="31"/>
        </w:numPr>
        <w:tabs>
          <w:tab w:val="left" w:pos="993"/>
        </w:tabs>
        <w:spacing w:before="80" w:after="80" w:line="240" w:lineRule="auto"/>
        <w:ind w:left="993" w:hanging="142"/>
        <w:jc w:val="both"/>
        <w:rPr>
          <w:sz w:val="18"/>
          <w:szCs w:val="18"/>
        </w:rPr>
      </w:pPr>
      <w:r w:rsidRPr="00130CBB">
        <w:rPr>
          <w:sz w:val="18"/>
          <w:szCs w:val="18"/>
        </w:rPr>
        <w:t>W przypadku spółki</w:t>
      </w:r>
      <w:r>
        <w:rPr>
          <w:sz w:val="18"/>
          <w:szCs w:val="18"/>
        </w:rPr>
        <w:t xml:space="preserve"> z </w:t>
      </w:r>
      <w:r w:rsidRPr="00130CBB">
        <w:rPr>
          <w:sz w:val="18"/>
          <w:szCs w:val="18"/>
        </w:rPr>
        <w:t xml:space="preserve">o.o. załączyć stosowny dokument upoważniający zarząd do zaciągania zobowiązań przekraczających 2-krotność kapitału założycielskiego (art. </w:t>
      </w:r>
      <w:r w:rsidRPr="00AD2390">
        <w:rPr>
          <w:sz w:val="18"/>
          <w:szCs w:val="18"/>
        </w:rPr>
        <w:t>230</w:t>
      </w:r>
      <w:r>
        <w:rPr>
          <w:sz w:val="18"/>
          <w:szCs w:val="18"/>
        </w:rPr>
        <w:t xml:space="preserve"> w </w:t>
      </w:r>
      <w:r w:rsidRPr="00AD2390">
        <w:rPr>
          <w:sz w:val="18"/>
          <w:szCs w:val="18"/>
        </w:rPr>
        <w:t>zw.</w:t>
      </w:r>
      <w:r>
        <w:rPr>
          <w:sz w:val="18"/>
          <w:szCs w:val="18"/>
        </w:rPr>
        <w:t xml:space="preserve"> z </w:t>
      </w:r>
      <w:r w:rsidRPr="00AD2390">
        <w:rPr>
          <w:sz w:val="18"/>
          <w:szCs w:val="18"/>
        </w:rPr>
        <w:t>art. 17 Kodeksu Spółek Handlowych).</w:t>
      </w:r>
      <w:r>
        <w:rPr>
          <w:sz w:val="18"/>
          <w:szCs w:val="18"/>
        </w:rPr>
        <w:t xml:space="preserve"> w </w:t>
      </w:r>
      <w:r w:rsidRPr="00AD2390">
        <w:rPr>
          <w:sz w:val="18"/>
          <w:szCs w:val="18"/>
        </w:rPr>
        <w:t>przypadku składania oferty przez Wykonawców wspólnie ubiegających się</w:t>
      </w:r>
      <w:r>
        <w:rPr>
          <w:sz w:val="18"/>
          <w:szCs w:val="18"/>
        </w:rPr>
        <w:t xml:space="preserve"> o </w:t>
      </w:r>
      <w:r w:rsidRPr="00AD2390">
        <w:rPr>
          <w:sz w:val="18"/>
          <w:szCs w:val="18"/>
        </w:rPr>
        <w:t>udzielenie zamówienia – umowę regulującą współpracę Wykonawców, spełniającą wymogi określone</w:t>
      </w:r>
      <w:r>
        <w:rPr>
          <w:sz w:val="18"/>
          <w:szCs w:val="18"/>
        </w:rPr>
        <w:t xml:space="preserve"> w </w:t>
      </w:r>
      <w:r w:rsidRPr="00AD2390">
        <w:rPr>
          <w:sz w:val="18"/>
          <w:szCs w:val="18"/>
        </w:rPr>
        <w:t>art. 23 oraz art. 141 ustawy Pzp (np. umowa spółki cywilnej, konsorcjum).</w:t>
      </w:r>
    </w:p>
    <w:p w14:paraId="2BF1B760" w14:textId="77777777" w:rsidR="000B4C01" w:rsidRPr="00AD2390" w:rsidRDefault="000B4C01" w:rsidP="00E551AC">
      <w:pPr>
        <w:pStyle w:val="Akapitzlist"/>
        <w:numPr>
          <w:ilvl w:val="2"/>
          <w:numId w:val="31"/>
        </w:numPr>
        <w:tabs>
          <w:tab w:val="left" w:pos="993"/>
        </w:tabs>
        <w:spacing w:before="80" w:after="80"/>
        <w:ind w:left="993" w:hanging="142"/>
        <w:jc w:val="both"/>
        <w:rPr>
          <w:sz w:val="18"/>
          <w:szCs w:val="18"/>
        </w:rPr>
      </w:pPr>
      <w:r w:rsidRPr="00AD2390">
        <w:rPr>
          <w:sz w:val="18"/>
          <w:szCs w:val="18"/>
        </w:rPr>
        <w:t>Jeżeli Wykonawca ma siedzibę lub miejsce zamieszkania poza terytorium Rzeczypospolitej Polskiej, zamiast dokumentów,</w:t>
      </w:r>
      <w:r>
        <w:rPr>
          <w:sz w:val="18"/>
          <w:szCs w:val="18"/>
        </w:rPr>
        <w:t xml:space="preserve"> o </w:t>
      </w:r>
      <w:r w:rsidRPr="00AD2390">
        <w:rPr>
          <w:sz w:val="18"/>
          <w:szCs w:val="18"/>
        </w:rPr>
        <w:t>których mowa</w:t>
      </w:r>
      <w:r>
        <w:rPr>
          <w:sz w:val="18"/>
          <w:szCs w:val="18"/>
        </w:rPr>
        <w:t xml:space="preserve"> w </w:t>
      </w:r>
      <w:r w:rsidRPr="001721B2">
        <w:rPr>
          <w:sz w:val="18"/>
          <w:szCs w:val="18"/>
        </w:rPr>
        <w:t>pkt.13.4 (b) SIWZ</w:t>
      </w:r>
      <w:r w:rsidRPr="00AD2390">
        <w:rPr>
          <w:b/>
          <w:bCs/>
          <w:sz w:val="18"/>
          <w:szCs w:val="18"/>
        </w:rPr>
        <w:t xml:space="preserve"> </w:t>
      </w:r>
      <w:r w:rsidRPr="00AD2390">
        <w:rPr>
          <w:sz w:val="18"/>
          <w:szCs w:val="18"/>
        </w:rPr>
        <w:t>składa dokument lub dokumenty, wystawione zgodnie</w:t>
      </w:r>
      <w:r>
        <w:rPr>
          <w:sz w:val="18"/>
          <w:szCs w:val="18"/>
        </w:rPr>
        <w:t xml:space="preserve"> z </w:t>
      </w:r>
      <w:r w:rsidRPr="00AD2390">
        <w:rPr>
          <w:sz w:val="18"/>
          <w:szCs w:val="18"/>
        </w:rPr>
        <w:t>prawem kraju,</w:t>
      </w:r>
      <w:r>
        <w:rPr>
          <w:sz w:val="18"/>
          <w:szCs w:val="18"/>
        </w:rPr>
        <w:t xml:space="preserve"> w </w:t>
      </w:r>
      <w:r w:rsidRPr="00AD2390">
        <w:rPr>
          <w:sz w:val="18"/>
          <w:szCs w:val="18"/>
        </w:rPr>
        <w:t>którym ma siedzibę lub miejsce zamieszkania, potwierdzające odpowiednio, że:</w:t>
      </w:r>
    </w:p>
    <w:p w14:paraId="7314B5B0" w14:textId="77777777" w:rsidR="000B4C01" w:rsidRPr="00AD2390" w:rsidRDefault="000B4C01" w:rsidP="00E551AC">
      <w:pPr>
        <w:pStyle w:val="Akapitzlist"/>
        <w:numPr>
          <w:ilvl w:val="2"/>
          <w:numId w:val="33"/>
        </w:numPr>
        <w:tabs>
          <w:tab w:val="left" w:pos="1418"/>
        </w:tabs>
        <w:spacing w:before="80" w:after="80"/>
        <w:ind w:left="1418" w:hanging="425"/>
        <w:jc w:val="both"/>
        <w:rPr>
          <w:sz w:val="18"/>
          <w:szCs w:val="18"/>
        </w:rPr>
      </w:pPr>
      <w:r w:rsidRPr="00AD2390">
        <w:rPr>
          <w:sz w:val="18"/>
          <w:szCs w:val="18"/>
        </w:rPr>
        <w:t>nie otwarto jego likwidacji ani nie ogłoszono upadłości,</w:t>
      </w:r>
    </w:p>
    <w:p w14:paraId="7C8B1CA4" w14:textId="77777777" w:rsidR="000B4C01" w:rsidRPr="00AD2390" w:rsidRDefault="000B4C01" w:rsidP="00E551AC">
      <w:pPr>
        <w:pStyle w:val="Akapitzlist"/>
        <w:numPr>
          <w:ilvl w:val="2"/>
          <w:numId w:val="33"/>
        </w:numPr>
        <w:tabs>
          <w:tab w:val="left" w:pos="1418"/>
        </w:tabs>
        <w:spacing w:before="80" w:after="80"/>
        <w:ind w:left="1418" w:hanging="425"/>
        <w:jc w:val="both"/>
        <w:rPr>
          <w:sz w:val="18"/>
          <w:szCs w:val="18"/>
        </w:rPr>
      </w:pPr>
      <w:r w:rsidRPr="00AD2390">
        <w:rPr>
          <w:sz w:val="18"/>
          <w:szCs w:val="18"/>
        </w:rPr>
        <w:t>nie orzeczono wobec niego zakazu ubiegania się</w:t>
      </w:r>
      <w:r>
        <w:rPr>
          <w:sz w:val="18"/>
          <w:szCs w:val="18"/>
        </w:rPr>
        <w:t xml:space="preserve"> o </w:t>
      </w:r>
      <w:r w:rsidRPr="00AD2390">
        <w:rPr>
          <w:sz w:val="18"/>
          <w:szCs w:val="18"/>
        </w:rPr>
        <w:t>zamówienie,</w:t>
      </w:r>
    </w:p>
    <w:p w14:paraId="7FD6BB95" w14:textId="77777777" w:rsidR="000B4C01" w:rsidRPr="00AD2390" w:rsidRDefault="000B4C01" w:rsidP="00E551AC">
      <w:pPr>
        <w:pStyle w:val="Akapitzlist"/>
        <w:numPr>
          <w:ilvl w:val="2"/>
          <w:numId w:val="33"/>
        </w:numPr>
        <w:tabs>
          <w:tab w:val="left" w:pos="1418"/>
        </w:tabs>
        <w:spacing w:before="80" w:after="80" w:line="240" w:lineRule="auto"/>
        <w:ind w:left="1418" w:hanging="425"/>
        <w:jc w:val="both"/>
        <w:rPr>
          <w:sz w:val="18"/>
          <w:szCs w:val="18"/>
        </w:rPr>
      </w:pPr>
      <w:r w:rsidRPr="00AD2390">
        <w:rPr>
          <w:sz w:val="18"/>
          <w:szCs w:val="18"/>
        </w:rPr>
        <w:t>nie zalega</w:t>
      </w:r>
      <w:r>
        <w:rPr>
          <w:sz w:val="18"/>
          <w:szCs w:val="18"/>
        </w:rPr>
        <w:t xml:space="preserve"> z </w:t>
      </w:r>
      <w:r w:rsidRPr="00AD2390">
        <w:rPr>
          <w:sz w:val="18"/>
          <w:szCs w:val="18"/>
        </w:rPr>
        <w:t>uiszczaniem podatków, opłat lub składek na ubezpieczenie społeczne lub zdrowotne albo że uzyskał przewidziane prawem zwolnienie, odroczenie lub rozłożenie na raty zaległych płatności lub wstrzymanie</w:t>
      </w:r>
      <w:r>
        <w:rPr>
          <w:sz w:val="18"/>
          <w:szCs w:val="18"/>
        </w:rPr>
        <w:t xml:space="preserve"> w </w:t>
      </w:r>
      <w:r w:rsidRPr="00AD2390">
        <w:rPr>
          <w:sz w:val="18"/>
          <w:szCs w:val="18"/>
        </w:rPr>
        <w:t>całości wykonania decyzji właściwego organu.</w:t>
      </w:r>
    </w:p>
    <w:p w14:paraId="6BE734A5" w14:textId="77777777" w:rsidR="000B4C01" w:rsidRDefault="000B4C01"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Nr </w:t>
      </w:r>
      <w:r>
        <w:rPr>
          <w:rFonts w:eastAsia="Arial,Bold"/>
          <w:b/>
          <w:bCs/>
          <w:sz w:val="18"/>
          <w:szCs w:val="18"/>
        </w:rPr>
        <w:t>9</w:t>
      </w:r>
      <w:r w:rsidRPr="00527669">
        <w:rPr>
          <w:rFonts w:eastAsia="Arial,Bold"/>
          <w:sz w:val="18"/>
          <w:szCs w:val="18"/>
        </w:rPr>
        <w:t>:</w:t>
      </w:r>
      <w:r>
        <w:rPr>
          <w:rFonts w:eastAsia="Arial,Bold"/>
          <w:sz w:val="18"/>
          <w:szCs w:val="18"/>
        </w:rPr>
        <w:t xml:space="preserve"> </w:t>
      </w:r>
    </w:p>
    <w:p w14:paraId="1FDB7EFA" w14:textId="77777777" w:rsidR="000B4C01" w:rsidRDefault="000B4C01"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Pr>
          <w:rFonts w:eastAsia="Arial,Bold"/>
          <w:sz w:val="18"/>
          <w:szCs w:val="18"/>
        </w:rPr>
        <w:t>oświadczenie, że przy wykonywaniu</w:t>
      </w:r>
      <w:r w:rsidRPr="00F36228">
        <w:rPr>
          <w:rFonts w:eastAsia="Arial,Bold"/>
          <w:sz w:val="18"/>
          <w:szCs w:val="18"/>
        </w:rPr>
        <w:t xml:space="preserve"> przedmiotu zamówienia zostaną użyte </w:t>
      </w:r>
      <w:r w:rsidRPr="00A7267B">
        <w:rPr>
          <w:rFonts w:eastAsia="Arial,Bold"/>
          <w:sz w:val="18"/>
          <w:szCs w:val="18"/>
        </w:rPr>
        <w:t>technologie, materiały</w:t>
      </w:r>
      <w:r>
        <w:rPr>
          <w:rFonts w:eastAsia="Arial,Bold"/>
          <w:sz w:val="18"/>
          <w:szCs w:val="18"/>
        </w:rPr>
        <w:t xml:space="preserve"> i </w:t>
      </w:r>
      <w:r w:rsidRPr="00A7267B">
        <w:rPr>
          <w:rFonts w:eastAsia="Arial,Bold"/>
          <w:sz w:val="18"/>
          <w:szCs w:val="18"/>
        </w:rPr>
        <w:t>urządzenia dopuszczone do stosowania, zgodnie</w:t>
      </w:r>
      <w:r>
        <w:rPr>
          <w:rFonts w:eastAsia="Arial,Bold"/>
          <w:sz w:val="18"/>
          <w:szCs w:val="18"/>
        </w:rPr>
        <w:t xml:space="preserve"> z </w:t>
      </w:r>
      <w:r w:rsidRPr="00A7267B">
        <w:rPr>
          <w:rFonts w:eastAsia="Arial,Bold"/>
          <w:sz w:val="18"/>
          <w:szCs w:val="18"/>
        </w:rPr>
        <w:t>obowiązującymi przepisami, normami, atestami</w:t>
      </w:r>
      <w:r>
        <w:rPr>
          <w:rFonts w:eastAsia="Arial,Bold"/>
          <w:sz w:val="18"/>
          <w:szCs w:val="18"/>
        </w:rPr>
        <w:t xml:space="preserve"> i </w:t>
      </w:r>
      <w:r w:rsidRPr="00A7267B">
        <w:rPr>
          <w:rFonts w:eastAsia="Arial,Bold"/>
          <w:sz w:val="18"/>
          <w:szCs w:val="18"/>
        </w:rPr>
        <w:t>świadectwami</w:t>
      </w:r>
      <w:r w:rsidRPr="00F36228">
        <w:rPr>
          <w:rFonts w:eastAsia="Arial,Bold"/>
          <w:sz w:val="18"/>
          <w:szCs w:val="18"/>
        </w:rPr>
        <w:t>,</w:t>
      </w:r>
    </w:p>
    <w:p w14:paraId="42A2F8FD" w14:textId="77777777" w:rsidR="000B4C01" w:rsidRDefault="000B4C01"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lastRenderedPageBreak/>
        <w:t>oświadczenie</w:t>
      </w:r>
      <w:r>
        <w:rPr>
          <w:rFonts w:eastAsia="Arial,Bold"/>
          <w:sz w:val="18"/>
          <w:szCs w:val="18"/>
        </w:rPr>
        <w:t xml:space="preserve"> o </w:t>
      </w:r>
      <w:r w:rsidRPr="00A7267B">
        <w:rPr>
          <w:rFonts w:eastAsia="Arial,Bold"/>
          <w:sz w:val="18"/>
          <w:szCs w:val="18"/>
        </w:rPr>
        <w:t>akceptacji projektu umowy</w:t>
      </w:r>
      <w:r>
        <w:rPr>
          <w:rFonts w:eastAsia="Arial,Bold"/>
          <w:sz w:val="18"/>
          <w:szCs w:val="18"/>
        </w:rPr>
        <w:t xml:space="preserve"> i </w:t>
      </w:r>
      <w:r w:rsidRPr="00A7267B">
        <w:rPr>
          <w:rFonts w:eastAsia="Arial,Bold"/>
          <w:sz w:val="18"/>
          <w:szCs w:val="18"/>
        </w:rPr>
        <w:t xml:space="preserve">braku zastrzeżeń co do jej treści oraz </w:t>
      </w:r>
      <w:r>
        <w:rPr>
          <w:rFonts w:eastAsia="Arial,Bold"/>
          <w:sz w:val="18"/>
          <w:szCs w:val="18"/>
        </w:rPr>
        <w:t>zobowiązanie do jej podpisania,</w:t>
      </w:r>
    </w:p>
    <w:p w14:paraId="0136D649" w14:textId="77777777" w:rsidR="000B4C01" w:rsidRDefault="000B4C01"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że </w:t>
      </w:r>
      <w:r>
        <w:rPr>
          <w:rFonts w:eastAsia="Arial,Bold"/>
          <w:sz w:val="18"/>
          <w:szCs w:val="18"/>
        </w:rPr>
        <w:t>W</w:t>
      </w:r>
      <w:r w:rsidRPr="00A7267B">
        <w:rPr>
          <w:rFonts w:eastAsia="Arial,Bold"/>
          <w:sz w:val="18"/>
          <w:szCs w:val="18"/>
        </w:rPr>
        <w:t>ykonawca nie zalega</w:t>
      </w:r>
      <w:r>
        <w:rPr>
          <w:rFonts w:eastAsia="Arial,Bold"/>
          <w:sz w:val="18"/>
          <w:szCs w:val="18"/>
        </w:rPr>
        <w:t xml:space="preserve"> z </w:t>
      </w:r>
      <w:r w:rsidRPr="00A7267B">
        <w:rPr>
          <w:rFonts w:eastAsia="Arial,Bold"/>
          <w:sz w:val="18"/>
          <w:szCs w:val="18"/>
        </w:rPr>
        <w:t>opłacaniem podatków, opłat oraz składek na ubezpieczenie zdrowotne</w:t>
      </w:r>
      <w:r>
        <w:rPr>
          <w:rFonts w:eastAsia="Arial,Bold"/>
          <w:sz w:val="18"/>
          <w:szCs w:val="18"/>
        </w:rPr>
        <w:t xml:space="preserve"> i </w:t>
      </w:r>
      <w:r w:rsidRPr="00A7267B">
        <w:rPr>
          <w:rFonts w:eastAsia="Arial,Bold"/>
          <w:sz w:val="18"/>
          <w:szCs w:val="18"/>
        </w:rPr>
        <w:t xml:space="preserve">społeczne, </w:t>
      </w:r>
    </w:p>
    <w:p w14:paraId="2FC74FDD" w14:textId="77777777" w:rsidR="000B4C01" w:rsidRDefault="000B4C01"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że </w:t>
      </w:r>
      <w:r>
        <w:rPr>
          <w:rFonts w:eastAsia="Arial,Bold"/>
          <w:sz w:val="18"/>
          <w:szCs w:val="18"/>
        </w:rPr>
        <w:t>W</w:t>
      </w:r>
      <w:r w:rsidRPr="00A7267B">
        <w:rPr>
          <w:rFonts w:eastAsia="Arial,Bold"/>
          <w:sz w:val="18"/>
          <w:szCs w:val="18"/>
        </w:rPr>
        <w:t>ykonawca nie był karany</w:t>
      </w:r>
      <w:r>
        <w:rPr>
          <w:rFonts w:eastAsia="Arial,Bold"/>
          <w:sz w:val="18"/>
          <w:szCs w:val="18"/>
        </w:rPr>
        <w:t xml:space="preserve"> i </w:t>
      </w:r>
      <w:r w:rsidRPr="00A7267B">
        <w:rPr>
          <w:rFonts w:eastAsia="Arial,Bold"/>
          <w:sz w:val="18"/>
          <w:szCs w:val="18"/>
        </w:rPr>
        <w:t>nie figuruje</w:t>
      </w:r>
      <w:r>
        <w:rPr>
          <w:rFonts w:eastAsia="Arial,Bold"/>
          <w:sz w:val="18"/>
          <w:szCs w:val="18"/>
        </w:rPr>
        <w:t xml:space="preserve"> w </w:t>
      </w:r>
      <w:r w:rsidRPr="00A7267B">
        <w:rPr>
          <w:rFonts w:eastAsia="Arial,Bold"/>
          <w:sz w:val="18"/>
          <w:szCs w:val="18"/>
        </w:rPr>
        <w:t xml:space="preserve">kartotece karnej Krajowego Rejestru Karnego, </w:t>
      </w:r>
    </w:p>
    <w:p w14:paraId="0C4FA49C" w14:textId="77777777" w:rsidR="000B4C01" w:rsidRPr="00A7267B" w:rsidRDefault="000B4C01"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oświadczenie</w:t>
      </w:r>
      <w:r>
        <w:rPr>
          <w:rFonts w:eastAsia="Arial,Bold"/>
          <w:sz w:val="18"/>
          <w:szCs w:val="18"/>
        </w:rPr>
        <w:t xml:space="preserve"> o </w:t>
      </w:r>
      <w:r w:rsidRPr="00A7267B">
        <w:rPr>
          <w:rFonts w:eastAsia="Arial,Bold"/>
          <w:sz w:val="18"/>
          <w:szCs w:val="18"/>
        </w:rPr>
        <w:t>uzyskaniu koniecznych informacji do przygotowania oferty</w:t>
      </w:r>
      <w:r>
        <w:rPr>
          <w:rFonts w:eastAsia="Arial,Bold"/>
          <w:sz w:val="18"/>
          <w:szCs w:val="18"/>
        </w:rPr>
        <w:t xml:space="preserve"> i </w:t>
      </w:r>
      <w:r w:rsidRPr="00A7267B">
        <w:rPr>
          <w:rFonts w:eastAsia="Arial,Bold"/>
          <w:sz w:val="18"/>
          <w:szCs w:val="18"/>
        </w:rPr>
        <w:t>zapoznaniu się</w:t>
      </w:r>
      <w:r>
        <w:rPr>
          <w:rFonts w:eastAsia="Arial,Bold"/>
          <w:sz w:val="18"/>
          <w:szCs w:val="18"/>
        </w:rPr>
        <w:t xml:space="preserve"> z </w:t>
      </w:r>
      <w:r w:rsidRPr="00A7267B">
        <w:rPr>
          <w:rFonts w:eastAsia="Arial,Bold"/>
          <w:sz w:val="18"/>
          <w:szCs w:val="18"/>
        </w:rPr>
        <w:t xml:space="preserve">miejscem </w:t>
      </w:r>
      <w:r>
        <w:rPr>
          <w:rFonts w:eastAsia="Arial,Bold"/>
          <w:sz w:val="18"/>
          <w:szCs w:val="18"/>
        </w:rPr>
        <w:t>wykonywania przedmiotu umowy.</w:t>
      </w:r>
    </w:p>
    <w:p w14:paraId="666AB30C" w14:textId="77777777" w:rsidR="000B4C01" w:rsidRPr="00EC2637" w:rsidRDefault="000B4C01" w:rsidP="00522FC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Z</w:t>
      </w:r>
      <w:r w:rsidRPr="00CF12F2">
        <w:rPr>
          <w:rFonts w:eastAsia="Arial,Bold"/>
          <w:sz w:val="18"/>
          <w:szCs w:val="18"/>
        </w:rPr>
        <w:t xml:space="preserve">aakceptowany </w:t>
      </w:r>
      <w:r w:rsidRPr="00CF12F2">
        <w:rPr>
          <w:rFonts w:eastAsia="Arial,Bold"/>
          <w:b/>
          <w:bCs/>
          <w:sz w:val="18"/>
          <w:szCs w:val="18"/>
        </w:rPr>
        <w:t>wzór umowy</w:t>
      </w:r>
      <w:r w:rsidRPr="00CF12F2">
        <w:rPr>
          <w:rFonts w:eastAsia="Arial,Bold"/>
          <w:sz w:val="18"/>
          <w:szCs w:val="18"/>
        </w:rPr>
        <w:t xml:space="preserve"> stanowiący </w:t>
      </w:r>
      <w:r>
        <w:rPr>
          <w:rFonts w:eastAsia="Arial,Bold"/>
          <w:b/>
          <w:bCs/>
          <w:sz w:val="18"/>
          <w:szCs w:val="18"/>
        </w:rPr>
        <w:t xml:space="preserve">Załącznik Nr 10 </w:t>
      </w:r>
      <w:r w:rsidRPr="00CF12F2">
        <w:rPr>
          <w:rFonts w:eastAsia="Arial,Bold"/>
          <w:sz w:val="18"/>
          <w:szCs w:val="18"/>
        </w:rPr>
        <w:t>do SIWZ.</w:t>
      </w:r>
      <w:r>
        <w:rPr>
          <w:rFonts w:eastAsia="Arial,Bold"/>
          <w:sz w:val="18"/>
          <w:szCs w:val="18"/>
        </w:rPr>
        <w:t xml:space="preserve"> </w:t>
      </w:r>
    </w:p>
    <w:p w14:paraId="2663C8A9" w14:textId="77777777" w:rsidR="000B4C01" w:rsidRPr="00327119" w:rsidRDefault="000B4C01" w:rsidP="00EC2637">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Dokumenty,</w:t>
      </w:r>
      <w:r>
        <w:rPr>
          <w:sz w:val="18"/>
          <w:szCs w:val="18"/>
        </w:rPr>
        <w:t xml:space="preserve"> o </w:t>
      </w:r>
      <w:r w:rsidRPr="00327119">
        <w:rPr>
          <w:sz w:val="18"/>
          <w:szCs w:val="18"/>
        </w:rPr>
        <w:t>których mowa powyżej, powinny być przedstawione</w:t>
      </w:r>
      <w:r>
        <w:rPr>
          <w:sz w:val="18"/>
          <w:szCs w:val="18"/>
        </w:rPr>
        <w:t xml:space="preserve"> w </w:t>
      </w:r>
      <w:r w:rsidRPr="00327119">
        <w:rPr>
          <w:sz w:val="18"/>
          <w:szCs w:val="18"/>
        </w:rPr>
        <w:t>formie oryginału lub kserokopii poświadczonej</w:t>
      </w:r>
      <w:r>
        <w:rPr>
          <w:sz w:val="18"/>
          <w:szCs w:val="18"/>
        </w:rPr>
        <w:t xml:space="preserve"> i </w:t>
      </w:r>
      <w:r w:rsidRPr="00327119">
        <w:rPr>
          <w:sz w:val="18"/>
          <w:szCs w:val="18"/>
        </w:rPr>
        <w:t>opatrzonej klauzulą „za zgodność</w:t>
      </w:r>
      <w:r>
        <w:rPr>
          <w:sz w:val="18"/>
          <w:szCs w:val="18"/>
        </w:rPr>
        <w:t xml:space="preserve"> z </w:t>
      </w:r>
      <w:r w:rsidRPr="00327119">
        <w:rPr>
          <w:sz w:val="18"/>
          <w:szCs w:val="18"/>
        </w:rPr>
        <w:t xml:space="preserve">oryginałem” przez </w:t>
      </w:r>
      <w:r>
        <w:rPr>
          <w:sz w:val="18"/>
          <w:szCs w:val="18"/>
        </w:rPr>
        <w:t>W</w:t>
      </w:r>
      <w:r w:rsidRPr="00327119">
        <w:rPr>
          <w:sz w:val="18"/>
          <w:szCs w:val="18"/>
        </w:rPr>
        <w:t>ykonawcę (tj. osoby wymienione</w:t>
      </w:r>
      <w:r>
        <w:rPr>
          <w:sz w:val="18"/>
          <w:szCs w:val="18"/>
        </w:rPr>
        <w:t xml:space="preserve"> w </w:t>
      </w:r>
      <w:r w:rsidRPr="00327119">
        <w:rPr>
          <w:sz w:val="18"/>
          <w:szCs w:val="18"/>
        </w:rPr>
        <w:t>rejestrze lub zaświadczeniu</w:t>
      </w:r>
      <w:r>
        <w:rPr>
          <w:sz w:val="18"/>
          <w:szCs w:val="18"/>
        </w:rPr>
        <w:t xml:space="preserve"> o </w:t>
      </w:r>
      <w:r w:rsidRPr="00327119">
        <w:rPr>
          <w:sz w:val="18"/>
          <w:szCs w:val="18"/>
        </w:rPr>
        <w:t xml:space="preserve">wpisie do ewidencji działalności gospodarczej, posiadające umocowania prawne do reprezentowania </w:t>
      </w:r>
      <w:r>
        <w:rPr>
          <w:sz w:val="18"/>
          <w:szCs w:val="18"/>
        </w:rPr>
        <w:t>W</w:t>
      </w:r>
      <w:r w:rsidRPr="00327119">
        <w:rPr>
          <w:sz w:val="18"/>
          <w:szCs w:val="18"/>
        </w:rPr>
        <w:t>ykonawcy). Dokument wielostronicowy przedłożony</w:t>
      </w:r>
      <w:r>
        <w:rPr>
          <w:sz w:val="18"/>
          <w:szCs w:val="18"/>
        </w:rPr>
        <w:t xml:space="preserve"> w </w:t>
      </w:r>
      <w:r w:rsidRPr="00327119">
        <w:rPr>
          <w:sz w:val="18"/>
          <w:szCs w:val="18"/>
        </w:rPr>
        <w:t>formie kserokopii winien być potwierdzony za zgodność</w:t>
      </w:r>
      <w:r>
        <w:rPr>
          <w:sz w:val="18"/>
          <w:szCs w:val="18"/>
        </w:rPr>
        <w:t xml:space="preserve"> z </w:t>
      </w:r>
      <w:r w:rsidRPr="00327119">
        <w:rPr>
          <w:sz w:val="18"/>
          <w:szCs w:val="18"/>
        </w:rPr>
        <w:t xml:space="preserve">oryginałem na każdej zapisanej stronie. Dokumenty na formularzach stanowiących załączniki do SIWZ powinny być sporządzone według wzorów określonych przez </w:t>
      </w:r>
      <w:r>
        <w:rPr>
          <w:sz w:val="18"/>
          <w:szCs w:val="18"/>
        </w:rPr>
        <w:t>Zamawiającego</w:t>
      </w:r>
    </w:p>
    <w:p w14:paraId="5D15CFC3" w14:textId="77777777" w:rsidR="000B4C01" w:rsidRPr="00327119" w:rsidRDefault="000B4C01"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Złożenie dokumentu</w:t>
      </w:r>
      <w:r>
        <w:rPr>
          <w:sz w:val="18"/>
          <w:szCs w:val="18"/>
        </w:rPr>
        <w:t xml:space="preserve"> w </w:t>
      </w:r>
      <w:r w:rsidRPr="00327119">
        <w:rPr>
          <w:sz w:val="18"/>
          <w:szCs w:val="18"/>
        </w:rPr>
        <w:t>niewłaściwej formie (np. nie</w:t>
      </w:r>
      <w:r>
        <w:rPr>
          <w:sz w:val="18"/>
          <w:szCs w:val="18"/>
        </w:rPr>
        <w:t>poświadczone</w:t>
      </w:r>
      <w:r w:rsidRPr="00327119">
        <w:rPr>
          <w:sz w:val="18"/>
          <w:szCs w:val="18"/>
        </w:rPr>
        <w:t xml:space="preserve"> przez </w:t>
      </w:r>
      <w:r>
        <w:rPr>
          <w:sz w:val="18"/>
          <w:szCs w:val="18"/>
        </w:rPr>
        <w:t>W</w:t>
      </w:r>
      <w:r w:rsidRPr="00327119">
        <w:rPr>
          <w:sz w:val="18"/>
          <w:szCs w:val="18"/>
        </w:rPr>
        <w:t>ykonawcę za zgodność</w:t>
      </w:r>
      <w:r>
        <w:rPr>
          <w:sz w:val="18"/>
          <w:szCs w:val="18"/>
        </w:rPr>
        <w:t xml:space="preserve"> z </w:t>
      </w:r>
      <w:r w:rsidRPr="00327119">
        <w:rPr>
          <w:sz w:val="18"/>
          <w:szCs w:val="18"/>
        </w:rPr>
        <w:t>oryginałem odpisy lub kopie) traktowane będzie jak jego brak.</w:t>
      </w:r>
    </w:p>
    <w:p w14:paraId="28D059E9" w14:textId="77777777" w:rsidR="000B4C01" w:rsidRPr="00BC699F" w:rsidRDefault="000B4C01"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ykonawcę reprezentuje pełnomocnik, do oferty należy dołączyć pełnomocnictwo,</w:t>
      </w:r>
      <w:r>
        <w:rPr>
          <w:rFonts w:eastAsia="Arial,Bold"/>
          <w:sz w:val="18"/>
          <w:szCs w:val="18"/>
        </w:rPr>
        <w:t xml:space="preserve"> z </w:t>
      </w:r>
      <w:r w:rsidRPr="00BC699F">
        <w:rPr>
          <w:rFonts w:eastAsia="Arial,Bold"/>
          <w:sz w:val="18"/>
          <w:szCs w:val="18"/>
        </w:rPr>
        <w:t xml:space="preserve">którego wynika jego zakres, podpisane przez osoby uprawnione do reprezentowania </w:t>
      </w:r>
      <w:r>
        <w:rPr>
          <w:rFonts w:eastAsia="Arial,Bold"/>
          <w:sz w:val="18"/>
          <w:szCs w:val="18"/>
        </w:rPr>
        <w:t>W</w:t>
      </w:r>
      <w:r w:rsidRPr="00BC699F">
        <w:rPr>
          <w:rFonts w:eastAsia="Arial,Bold"/>
          <w:sz w:val="18"/>
          <w:szCs w:val="18"/>
        </w:rPr>
        <w:t>ykonawcy.</w:t>
      </w:r>
      <w:r>
        <w:rPr>
          <w:rFonts w:eastAsia="Arial,Bold"/>
          <w:sz w:val="18"/>
          <w:szCs w:val="18"/>
        </w:rPr>
        <w:t xml:space="preserve"> W </w:t>
      </w:r>
      <w:r w:rsidRPr="00BC699F">
        <w:rPr>
          <w:rFonts w:eastAsia="Arial,Bold"/>
          <w:sz w:val="18"/>
          <w:szCs w:val="18"/>
        </w:rPr>
        <w:t>przypadku załączenia kserokopii pełnomocnictwa, winno ono być potwierdzone za zgodność</w:t>
      </w:r>
      <w:r>
        <w:rPr>
          <w:rFonts w:eastAsia="Arial,Bold"/>
          <w:sz w:val="18"/>
          <w:szCs w:val="18"/>
        </w:rPr>
        <w:t xml:space="preserve"> z </w:t>
      </w:r>
      <w:r w:rsidRPr="00BC699F">
        <w:rPr>
          <w:rFonts w:eastAsia="Arial,Bold"/>
          <w:sz w:val="18"/>
          <w:szCs w:val="18"/>
        </w:rPr>
        <w:t>oryginałem przez pełnomocnika. Zamawiający przed podpisaniem umowy zażąda do wglądu oryginału lub notarialnie potwierdzonej kopii pełnomocnictwa.</w:t>
      </w:r>
    </w:p>
    <w:p w14:paraId="5C1612F7" w14:textId="77777777" w:rsidR="000B4C01" w:rsidRDefault="000B4C01"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w:t>
      </w:r>
      <w:r>
        <w:rPr>
          <w:rFonts w:eastAsia="Arial,Bold"/>
          <w:sz w:val="18"/>
          <w:szCs w:val="18"/>
        </w:rPr>
        <w:t xml:space="preserve"> w </w:t>
      </w:r>
      <w:r w:rsidRPr="00BC699F">
        <w:rPr>
          <w:rFonts w:eastAsia="Arial,Bold"/>
          <w:sz w:val="18"/>
          <w:szCs w:val="18"/>
        </w:rPr>
        <w:t>określonym terminie nie złożą oświadczeń lub dokumentów</w:t>
      </w:r>
      <w:r>
        <w:rPr>
          <w:rFonts w:eastAsia="Arial,Bold"/>
          <w:sz w:val="18"/>
          <w:szCs w:val="18"/>
        </w:rPr>
        <w:t xml:space="preserve"> o </w:t>
      </w:r>
      <w:r w:rsidRPr="00BC699F">
        <w:rPr>
          <w:rFonts w:eastAsia="Arial,Bold"/>
          <w:sz w:val="18"/>
          <w:szCs w:val="18"/>
        </w:rPr>
        <w:t>charakterze podmiotowym</w:t>
      </w:r>
      <w:r>
        <w:rPr>
          <w:rFonts w:eastAsia="Arial,Bold"/>
          <w:sz w:val="18"/>
          <w:szCs w:val="18"/>
        </w:rPr>
        <w:t xml:space="preserve"> i </w:t>
      </w:r>
      <w:r w:rsidRPr="00BC699F">
        <w:rPr>
          <w:rFonts w:eastAsia="Arial,Bold"/>
          <w:sz w:val="18"/>
          <w:szCs w:val="18"/>
        </w:rPr>
        <w:t>przedmiotowym, potwierdzających spełnienie warunków udziału</w:t>
      </w:r>
      <w:r>
        <w:rPr>
          <w:rFonts w:eastAsia="Arial,Bold"/>
          <w:sz w:val="18"/>
          <w:szCs w:val="18"/>
        </w:rPr>
        <w:t xml:space="preserve"> w </w:t>
      </w:r>
      <w:r w:rsidRPr="00BC699F">
        <w:rPr>
          <w:rFonts w:eastAsia="Arial,Bold"/>
          <w:sz w:val="18"/>
          <w:szCs w:val="18"/>
        </w:rPr>
        <w:t>postępowaniu lub, którzy złożyli dokumenty zawierające błędy, do ich uzupełnienia</w:t>
      </w:r>
      <w:r>
        <w:rPr>
          <w:rFonts w:eastAsia="Arial,Bold"/>
          <w:sz w:val="18"/>
          <w:szCs w:val="18"/>
        </w:rPr>
        <w:t xml:space="preserve"> w </w:t>
      </w:r>
      <w:r w:rsidRPr="00BC699F">
        <w:rPr>
          <w:rFonts w:eastAsia="Arial,Bold"/>
          <w:sz w:val="18"/>
          <w:szCs w:val="18"/>
        </w:rPr>
        <w:t>wyznaczonym terminie chyba, że mimo uzupełnienia konieczne byłoby unieważnienie postępowania. Nie</w:t>
      </w:r>
      <w:r>
        <w:rPr>
          <w:rFonts w:eastAsia="Arial,Bold"/>
          <w:sz w:val="18"/>
          <w:szCs w:val="18"/>
        </w:rPr>
        <w:t xml:space="preserve"> </w:t>
      </w:r>
      <w:r w:rsidRPr="00BC699F">
        <w:rPr>
          <w:rFonts w:eastAsia="Arial,Bold"/>
          <w:sz w:val="18"/>
          <w:szCs w:val="18"/>
        </w:rPr>
        <w:t>dołączenie dokumentów</w:t>
      </w:r>
      <w:r>
        <w:rPr>
          <w:rFonts w:eastAsia="Arial,Bold"/>
          <w:sz w:val="18"/>
          <w:szCs w:val="18"/>
        </w:rPr>
        <w:t xml:space="preserve"> w </w:t>
      </w:r>
      <w:r w:rsidRPr="00BC699F">
        <w:rPr>
          <w:rFonts w:eastAsia="Arial,Bold"/>
          <w:sz w:val="18"/>
          <w:szCs w:val="18"/>
        </w:rPr>
        <w:t xml:space="preserve">wyznaczonym terminie skutkuje wykluczeniem </w:t>
      </w:r>
      <w:r>
        <w:rPr>
          <w:rFonts w:eastAsia="Arial,Bold"/>
          <w:sz w:val="18"/>
          <w:szCs w:val="18"/>
        </w:rPr>
        <w:t>W</w:t>
      </w:r>
      <w:r w:rsidRPr="00BC699F">
        <w:rPr>
          <w:rFonts w:eastAsia="Arial,Bold"/>
          <w:sz w:val="18"/>
          <w:szCs w:val="18"/>
        </w:rPr>
        <w:t>ykonawcy</w:t>
      </w:r>
      <w:r>
        <w:rPr>
          <w:rFonts w:eastAsia="Arial,Bold"/>
          <w:sz w:val="18"/>
          <w:szCs w:val="18"/>
        </w:rPr>
        <w:t xml:space="preserve"> z </w:t>
      </w:r>
      <w:r w:rsidRPr="00BC699F">
        <w:rPr>
          <w:rFonts w:eastAsia="Arial,Bold"/>
          <w:sz w:val="18"/>
          <w:szCs w:val="18"/>
        </w:rPr>
        <w:t>toczącego się postępowania</w:t>
      </w:r>
      <w:r>
        <w:rPr>
          <w:rFonts w:eastAsia="Arial,Bold"/>
          <w:sz w:val="18"/>
          <w:szCs w:val="18"/>
        </w:rPr>
        <w:t xml:space="preserve"> o </w:t>
      </w:r>
      <w:r w:rsidRPr="00BC699F">
        <w:rPr>
          <w:rFonts w:eastAsia="Arial,Bold"/>
          <w:sz w:val="18"/>
          <w:szCs w:val="18"/>
        </w:rPr>
        <w:t>udzielenie zamówienia publicznego.</w:t>
      </w:r>
    </w:p>
    <w:p w14:paraId="55E266F8"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OFERTA WSPÓLNA</w:t>
      </w:r>
    </w:p>
    <w:p w14:paraId="69951EBE" w14:textId="77777777" w:rsidR="000B4C01" w:rsidRDefault="000B4C01" w:rsidP="003974AB">
      <w:pPr>
        <w:pStyle w:val="Tekstpodstawowywcity"/>
        <w:numPr>
          <w:ilvl w:val="1"/>
          <w:numId w:val="1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w:t>
      </w:r>
      <w:r>
        <w:rPr>
          <w:sz w:val="18"/>
          <w:szCs w:val="18"/>
        </w:rPr>
        <w:t xml:space="preserve"> w </w:t>
      </w:r>
      <w:r w:rsidRPr="00BC699F">
        <w:rPr>
          <w:sz w:val="18"/>
          <w:szCs w:val="18"/>
        </w:rPr>
        <w:t>rozumieniu art. 23 ustawy</w:t>
      </w:r>
      <w:r>
        <w:rPr>
          <w:sz w:val="18"/>
          <w:szCs w:val="18"/>
        </w:rPr>
        <w:t xml:space="preserve"> Pzp</w:t>
      </w:r>
      <w:r w:rsidRPr="00BC699F">
        <w:rPr>
          <w:sz w:val="18"/>
          <w:szCs w:val="18"/>
        </w:rPr>
        <w:t>)</w:t>
      </w:r>
      <w:r>
        <w:rPr>
          <w:sz w:val="18"/>
          <w:szCs w:val="18"/>
        </w:rPr>
        <w:t>.</w:t>
      </w:r>
    </w:p>
    <w:p w14:paraId="18C95962" w14:textId="77777777" w:rsidR="000B4C01" w:rsidRPr="00F839F7" w:rsidRDefault="000B4C01" w:rsidP="003974AB">
      <w:pPr>
        <w:pStyle w:val="Tekstpodstawowywcity"/>
        <w:numPr>
          <w:ilvl w:val="1"/>
          <w:numId w:val="1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amawiający zażąda przed zawarciem umowy</w:t>
      </w:r>
      <w:r>
        <w:rPr>
          <w:sz w:val="18"/>
          <w:szCs w:val="18"/>
        </w:rPr>
        <w:t xml:space="preserve"> w </w:t>
      </w:r>
      <w:r w:rsidRPr="00F839F7">
        <w:rPr>
          <w:sz w:val="18"/>
          <w:szCs w:val="18"/>
        </w:rPr>
        <w:t xml:space="preserve">sprawie zamówienia publicznego, umowy regulującej współpracę tych </w:t>
      </w:r>
      <w:r>
        <w:rPr>
          <w:sz w:val="18"/>
          <w:szCs w:val="18"/>
        </w:rPr>
        <w:t>W</w:t>
      </w:r>
      <w:r w:rsidRPr="00F839F7">
        <w:rPr>
          <w:sz w:val="18"/>
          <w:szCs w:val="18"/>
        </w:rPr>
        <w:t>ykonawców.</w:t>
      </w:r>
    </w:p>
    <w:p w14:paraId="7F76CFD3"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SPOSOBACH POROZUMIEWANIA SIĘ ZAMAWIAJĄCEGO</w:t>
      </w:r>
      <w:r>
        <w:rPr>
          <w:b/>
          <w:bCs/>
          <w:i/>
          <w:iCs/>
          <w:sz w:val="18"/>
          <w:szCs w:val="18"/>
          <w:lang w:eastAsia="ar-SA"/>
        </w:rPr>
        <w:t xml:space="preserve"> Z </w:t>
      </w:r>
      <w:r w:rsidRPr="00EE1CB3">
        <w:rPr>
          <w:b/>
          <w:bCs/>
          <w:i/>
          <w:iCs/>
          <w:sz w:val="18"/>
          <w:szCs w:val="18"/>
          <w:lang w:eastAsia="ar-SA"/>
        </w:rPr>
        <w:t>WYKONAWCAMI</w:t>
      </w:r>
    </w:p>
    <w:p w14:paraId="0C0FDFF2" w14:textId="77777777" w:rsidR="000B4C01" w:rsidRPr="003B6374"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Postępowanie</w:t>
      </w:r>
      <w:r>
        <w:rPr>
          <w:rFonts w:eastAsia="Arial,Bold"/>
          <w:sz w:val="18"/>
          <w:szCs w:val="18"/>
        </w:rPr>
        <w:t xml:space="preserve"> o </w:t>
      </w:r>
      <w:r w:rsidRPr="003B6374">
        <w:rPr>
          <w:rFonts w:eastAsia="Arial,Bold"/>
          <w:sz w:val="18"/>
          <w:szCs w:val="18"/>
        </w:rPr>
        <w:t>udzielenie zamówienia prowadzi się</w:t>
      </w:r>
      <w:r>
        <w:rPr>
          <w:rFonts w:eastAsia="Arial,Bold"/>
          <w:sz w:val="18"/>
          <w:szCs w:val="18"/>
        </w:rPr>
        <w:t xml:space="preserve"> w </w:t>
      </w:r>
      <w:r w:rsidRPr="003B6374">
        <w:rPr>
          <w:rFonts w:eastAsia="Arial,Bold"/>
          <w:sz w:val="18"/>
          <w:szCs w:val="18"/>
        </w:rPr>
        <w:t>języku polskim</w:t>
      </w:r>
      <w:r>
        <w:rPr>
          <w:rFonts w:eastAsia="Arial,Bold"/>
          <w:sz w:val="18"/>
          <w:szCs w:val="18"/>
        </w:rPr>
        <w:t xml:space="preserve"> i z </w:t>
      </w:r>
      <w:r w:rsidRPr="003B6374">
        <w:rPr>
          <w:rFonts w:eastAsia="Arial,Bold"/>
          <w:sz w:val="18"/>
          <w:szCs w:val="18"/>
        </w:rPr>
        <w:t>zachowaniem formy pisemnej.</w:t>
      </w:r>
    </w:p>
    <w:p w14:paraId="580EF7FE" w14:textId="77777777" w:rsidR="000B4C01" w:rsidRPr="003B6374"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amawiający</w:t>
      </w:r>
      <w:r>
        <w:rPr>
          <w:rFonts w:eastAsia="Arial,Bold"/>
          <w:sz w:val="18"/>
          <w:szCs w:val="18"/>
        </w:rPr>
        <w:t xml:space="preserve"> i W</w:t>
      </w:r>
      <w:r w:rsidRPr="003B6374">
        <w:rPr>
          <w:rFonts w:eastAsia="Arial,Bold"/>
          <w:sz w:val="18"/>
          <w:szCs w:val="18"/>
        </w:rPr>
        <w:t>ykonawcy przekazują są</w:t>
      </w:r>
      <w:r>
        <w:rPr>
          <w:rFonts w:eastAsia="Arial,Bold"/>
          <w:sz w:val="18"/>
          <w:szCs w:val="18"/>
        </w:rPr>
        <w:t xml:space="preserve"> w </w:t>
      </w:r>
      <w:r w:rsidRPr="003B6374">
        <w:rPr>
          <w:rFonts w:eastAsia="Arial,Bold"/>
          <w:sz w:val="18"/>
          <w:szCs w:val="18"/>
        </w:rPr>
        <w:t>formie faksu lub drogą elektroniczną</w:t>
      </w:r>
      <w:r>
        <w:rPr>
          <w:rFonts w:eastAsia="Arial,Bold"/>
          <w:sz w:val="18"/>
          <w:szCs w:val="18"/>
        </w:rPr>
        <w:t xml:space="preserve"> z </w:t>
      </w:r>
      <w:r w:rsidRPr="003B6374">
        <w:rPr>
          <w:rFonts w:eastAsia="Arial,Bold"/>
          <w:sz w:val="18"/>
          <w:szCs w:val="18"/>
        </w:rPr>
        <w:t>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14:paraId="514CA423"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amawiającego</w:t>
      </w:r>
      <w:r>
        <w:rPr>
          <w:rFonts w:eastAsia="Arial,Bold"/>
          <w:sz w:val="18"/>
          <w:szCs w:val="18"/>
        </w:rPr>
        <w:t xml:space="preserve"> o </w:t>
      </w:r>
      <w:r w:rsidRPr="00BC699F">
        <w:rPr>
          <w:rFonts w:eastAsia="Arial,Bold"/>
          <w:sz w:val="18"/>
          <w:szCs w:val="18"/>
        </w:rPr>
        <w:t xml:space="preserve">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w:t>
      </w:r>
      <w:r>
        <w:rPr>
          <w:rFonts w:eastAsia="Arial,Bold"/>
          <w:b/>
          <w:bCs/>
          <w:sz w:val="18"/>
          <w:szCs w:val="18"/>
        </w:rPr>
        <w:t xml:space="preserve"> w </w:t>
      </w:r>
      <w:r w:rsidRPr="00BC699F">
        <w:rPr>
          <w:rFonts w:eastAsia="Arial,Bold"/>
          <w:b/>
          <w:bCs/>
          <w:sz w:val="18"/>
          <w:szCs w:val="18"/>
        </w:rPr>
        <w:t>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14:paraId="0441BCE4"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w:t>
      </w:r>
      <w:r>
        <w:rPr>
          <w:rFonts w:eastAsia="Arial,Bold"/>
          <w:sz w:val="18"/>
          <w:szCs w:val="18"/>
        </w:rPr>
        <w:t xml:space="preserve"> z </w:t>
      </w:r>
      <w:r w:rsidRPr="00BC699F">
        <w:rPr>
          <w:rFonts w:eastAsia="Arial,Bold"/>
          <w:sz w:val="18"/>
          <w:szCs w:val="18"/>
        </w:rPr>
        <w:t xml:space="preserve">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w:t>
      </w:r>
      <w:r>
        <w:rPr>
          <w:rFonts w:eastAsia="Arial,Bold"/>
          <w:sz w:val="18"/>
          <w:szCs w:val="18"/>
        </w:rPr>
        <w:t>bez ujawniania źródła zapytania</w:t>
      </w:r>
      <w:r w:rsidRPr="00BC699F">
        <w:rPr>
          <w:rFonts w:eastAsia="Arial,Bold"/>
          <w:sz w:val="18"/>
          <w:szCs w:val="18"/>
        </w:rPr>
        <w:t>.</w:t>
      </w:r>
    </w:p>
    <w:p w14:paraId="68F83910"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amawiający może</w:t>
      </w:r>
      <w:r>
        <w:rPr>
          <w:rFonts w:eastAsia="Arial,Bold"/>
          <w:sz w:val="18"/>
          <w:szCs w:val="18"/>
        </w:rPr>
        <w:t xml:space="preserve"> w </w:t>
      </w:r>
      <w:r w:rsidRPr="00BC699F">
        <w:rPr>
          <w:rFonts w:eastAsia="Arial,Bold"/>
          <w:sz w:val="18"/>
          <w:szCs w:val="18"/>
        </w:rPr>
        <w:t xml:space="preserve">każdym czasie przed terminem składania ofert zmodyfikować treść </w:t>
      </w:r>
      <w:r>
        <w:rPr>
          <w:rFonts w:eastAsia="Arial,Bold"/>
          <w:sz w:val="18"/>
          <w:szCs w:val="18"/>
        </w:rPr>
        <w:t>specyfikacji</w:t>
      </w:r>
      <w:r w:rsidRPr="00BC699F">
        <w:rPr>
          <w:rFonts w:eastAsia="Arial,Bold"/>
          <w:sz w:val="18"/>
          <w:szCs w:val="18"/>
        </w:rPr>
        <w:t>. Dokonaną</w:t>
      </w:r>
      <w:r>
        <w:rPr>
          <w:rFonts w:eastAsia="Arial,Bold"/>
          <w:sz w:val="18"/>
          <w:szCs w:val="18"/>
        </w:rPr>
        <w:t xml:space="preserve"> w </w:t>
      </w:r>
      <w:r w:rsidRPr="00BC699F">
        <w:rPr>
          <w:rFonts w:eastAsia="Arial,Bold"/>
          <w:sz w:val="18"/>
          <w:szCs w:val="18"/>
        </w:rPr>
        <w:t xml:space="preserve">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t>W</w:t>
      </w:r>
      <w:r w:rsidRPr="00BC699F">
        <w:rPr>
          <w:rFonts w:eastAsia="Arial,Bold"/>
          <w:sz w:val="18"/>
          <w:szCs w:val="18"/>
        </w:rPr>
        <w:t xml:space="preserve">ykonawcom, którym przekazano SIWZ oraz umieści ją na stronie internetowej. Każda wprowadzona zmiana staje się integralną częścią tej specyfikacji. </w:t>
      </w:r>
    </w:p>
    <w:p w14:paraId="15B20A89"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amawiający przedłuży termin składania ofert</w:t>
      </w:r>
      <w:r>
        <w:rPr>
          <w:rFonts w:eastAsia="Arial,Bold"/>
          <w:sz w:val="18"/>
          <w:szCs w:val="18"/>
        </w:rPr>
        <w:t xml:space="preserve"> z </w:t>
      </w:r>
      <w:r w:rsidRPr="00BC699F">
        <w:rPr>
          <w:rFonts w:eastAsia="Arial,Bold"/>
          <w:sz w:val="18"/>
          <w:szCs w:val="18"/>
        </w:rPr>
        <w:t>uwzględnieniem czasu niezbędnego do wprowadzenia tych zmian</w:t>
      </w:r>
      <w:r>
        <w:rPr>
          <w:rFonts w:eastAsia="Arial,Bold"/>
          <w:sz w:val="18"/>
          <w:szCs w:val="18"/>
        </w:rPr>
        <w:t xml:space="preserve"> w </w:t>
      </w:r>
      <w:r w:rsidRPr="00BC699F">
        <w:rPr>
          <w:rFonts w:eastAsia="Arial,Bold"/>
          <w:sz w:val="18"/>
          <w:szCs w:val="18"/>
        </w:rPr>
        <w:t>ofertach. Informację</w:t>
      </w:r>
      <w:r>
        <w:rPr>
          <w:rFonts w:eastAsia="Arial,Bold"/>
          <w:sz w:val="18"/>
          <w:szCs w:val="18"/>
        </w:rPr>
        <w:t xml:space="preserve"> o </w:t>
      </w:r>
      <w:r w:rsidRPr="00BC699F">
        <w:rPr>
          <w:rFonts w:eastAsia="Arial,Bold"/>
          <w:sz w:val="18"/>
          <w:szCs w:val="18"/>
        </w:rPr>
        <w:t xml:space="preserve">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14:paraId="6A4AD693" w14:textId="77777777" w:rsidR="000B4C01" w:rsidRPr="000119F9"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27119">
        <w:rPr>
          <w:sz w:val="18"/>
          <w:szCs w:val="18"/>
        </w:rPr>
        <w:t>Każdy</w:t>
      </w:r>
      <w:r>
        <w:rPr>
          <w:rFonts w:eastAsia="Arial,Bold"/>
          <w:sz w:val="18"/>
          <w:szCs w:val="18"/>
        </w:rPr>
        <w:t xml:space="preserve"> z Wy</w:t>
      </w:r>
      <w:r w:rsidRPr="00BC699F">
        <w:rPr>
          <w:rFonts w:eastAsia="Arial,Bold"/>
          <w:sz w:val="18"/>
          <w:szCs w:val="18"/>
        </w:rPr>
        <w:t>konawców powinien dokonać wizji lokalnej, protokół</w:t>
      </w:r>
      <w:r>
        <w:rPr>
          <w:rFonts w:eastAsia="Arial,Bold"/>
          <w:sz w:val="18"/>
          <w:szCs w:val="18"/>
        </w:rPr>
        <w:t xml:space="preserve"> z </w:t>
      </w:r>
      <w:r w:rsidRPr="00BC699F">
        <w:rPr>
          <w:rFonts w:eastAsia="Arial,Bold"/>
          <w:sz w:val="18"/>
          <w:szCs w:val="18"/>
        </w:rPr>
        <w:t xml:space="preserve">wykonania wizji lokalnej podpisany przez pracownika </w:t>
      </w:r>
      <w:r>
        <w:rPr>
          <w:rFonts w:eastAsia="Arial,Bold"/>
          <w:sz w:val="18"/>
          <w:szCs w:val="18"/>
        </w:rPr>
        <w:t>Z</w:t>
      </w:r>
      <w:r w:rsidRPr="00BC699F">
        <w:rPr>
          <w:rFonts w:eastAsia="Arial,Bold"/>
          <w:sz w:val="18"/>
          <w:szCs w:val="18"/>
        </w:rPr>
        <w:t xml:space="preserve">amawiającego należy załączyć do oferty. </w:t>
      </w:r>
    </w:p>
    <w:p w14:paraId="5416B711"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lastRenderedPageBreak/>
        <w:t xml:space="preserve"> TERMIN ZWIĄZANIA OFERTĄ</w:t>
      </w:r>
    </w:p>
    <w:p w14:paraId="0679F613" w14:textId="77777777" w:rsidR="000B4C01" w:rsidRDefault="000B4C01" w:rsidP="003974AB">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823B82">
        <w:rPr>
          <w:rFonts w:eastAsia="Arial,Bold"/>
          <w:sz w:val="18"/>
          <w:szCs w:val="18"/>
        </w:rPr>
        <w:t xml:space="preserve">Termin związania ofertą wynosi 30 dni. </w:t>
      </w:r>
      <w:r w:rsidRPr="00CA6903">
        <w:rPr>
          <w:rFonts w:eastAsia="Arial,Bold"/>
          <w:sz w:val="18"/>
          <w:szCs w:val="18"/>
        </w:rPr>
        <w:t xml:space="preserve">Bieg terminu </w:t>
      </w:r>
      <w:r>
        <w:rPr>
          <w:rFonts w:eastAsia="Arial,Bold"/>
          <w:sz w:val="18"/>
          <w:szCs w:val="18"/>
        </w:rPr>
        <w:t xml:space="preserve">związania ofertą </w:t>
      </w:r>
      <w:r w:rsidRPr="00CA6903">
        <w:rPr>
          <w:rFonts w:eastAsia="Arial,Bold"/>
          <w:sz w:val="18"/>
          <w:szCs w:val="18"/>
        </w:rPr>
        <w:t>rozpoczyna się wraz</w:t>
      </w:r>
      <w:r>
        <w:rPr>
          <w:rFonts w:eastAsia="Arial,Bold"/>
          <w:sz w:val="18"/>
          <w:szCs w:val="18"/>
        </w:rPr>
        <w:t xml:space="preserve"> z </w:t>
      </w:r>
      <w:r w:rsidRPr="00CA6903">
        <w:rPr>
          <w:rFonts w:eastAsia="Arial,Bold"/>
          <w:sz w:val="18"/>
          <w:szCs w:val="18"/>
        </w:rPr>
        <w:t>upływem terminu składania ofert, nie dłużej jednak niż do czasu podpisania umowy.</w:t>
      </w:r>
    </w:p>
    <w:p w14:paraId="3BC9FC7E" w14:textId="77777777" w:rsidR="00B67DC9" w:rsidRDefault="00B67DC9" w:rsidP="00B67DC9">
      <w:pPr>
        <w:spacing w:after="0" w:line="240" w:lineRule="auto"/>
        <w:rPr>
          <w:rFonts w:eastAsia="Arial,Bold"/>
          <w:sz w:val="18"/>
          <w:szCs w:val="18"/>
        </w:rPr>
      </w:pPr>
    </w:p>
    <w:p w14:paraId="67EC684A" w14:textId="318AFAF3" w:rsidR="000B4C01" w:rsidRPr="00B67DC9" w:rsidRDefault="000B4C01" w:rsidP="00B67DC9">
      <w:pPr>
        <w:spacing w:after="0" w:line="240" w:lineRule="auto"/>
        <w:jc w:val="center"/>
        <w:rPr>
          <w:rFonts w:eastAsia="Arial,Bold"/>
          <w:sz w:val="18"/>
          <w:szCs w:val="18"/>
        </w:rPr>
      </w:pPr>
      <w:r w:rsidRPr="00887EAC">
        <w:rPr>
          <w:b/>
          <w:bCs/>
          <w:spacing w:val="76"/>
          <w:lang w:eastAsia="ar-SA"/>
        </w:rPr>
        <w:t>Część IV</w:t>
      </w:r>
    </w:p>
    <w:p w14:paraId="7369C9A7" w14:textId="77777777" w:rsidR="000B4C01" w:rsidRDefault="000B4C01" w:rsidP="00A05C82">
      <w:pPr>
        <w:spacing w:before="80" w:after="80" w:line="240" w:lineRule="auto"/>
        <w:jc w:val="center"/>
        <w:rPr>
          <w:spacing w:val="76"/>
        </w:rPr>
      </w:pPr>
      <w:r w:rsidRPr="00BC699F">
        <w:rPr>
          <w:spacing w:val="76"/>
        </w:rPr>
        <w:t>ZASADY PRZYGOTOWANIA OFERTY</w:t>
      </w:r>
    </w:p>
    <w:p w14:paraId="3C6A05A7" w14:textId="77777777" w:rsidR="000B4C01" w:rsidRPr="00BC699F" w:rsidRDefault="000B4C01" w:rsidP="00A05C82">
      <w:pPr>
        <w:spacing w:before="80" w:after="80" w:line="240" w:lineRule="auto"/>
        <w:jc w:val="center"/>
        <w:rPr>
          <w:spacing w:val="76"/>
        </w:rPr>
      </w:pPr>
    </w:p>
    <w:p w14:paraId="4A67A66B"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14:paraId="05682D0B"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Oferta musi obejmować całość przedmiotu zamówienia, musi być sporządzona zgodnie</w:t>
      </w:r>
      <w:r>
        <w:rPr>
          <w:rFonts w:eastAsia="Arial,Bold"/>
          <w:sz w:val="18"/>
          <w:szCs w:val="18"/>
        </w:rPr>
        <w:t xml:space="preserve"> z </w:t>
      </w:r>
      <w:r w:rsidRPr="00BC699F">
        <w:rPr>
          <w:rFonts w:eastAsia="Arial,Bold"/>
          <w:sz w:val="18"/>
          <w:szCs w:val="18"/>
        </w:rPr>
        <w:t>niniejszą SIWZ na formularzu ofertowym</w:t>
      </w:r>
      <w:r>
        <w:rPr>
          <w:rFonts w:eastAsia="Arial,Bold"/>
          <w:sz w:val="18"/>
          <w:szCs w:val="18"/>
        </w:rPr>
        <w:t xml:space="preserve"> o </w:t>
      </w:r>
      <w:r w:rsidRPr="00BC699F">
        <w:rPr>
          <w:rFonts w:eastAsia="Arial,Bold"/>
          <w:sz w:val="18"/>
          <w:szCs w:val="18"/>
        </w:rPr>
        <w:t>treści zgodnej</w:t>
      </w:r>
      <w:r>
        <w:rPr>
          <w:rFonts w:eastAsia="Arial,Bold"/>
          <w:sz w:val="18"/>
          <w:szCs w:val="18"/>
        </w:rPr>
        <w:t xml:space="preserve"> z </w:t>
      </w:r>
      <w:r w:rsidRPr="00BC699F">
        <w:rPr>
          <w:rFonts w:eastAsia="Arial,Bold"/>
          <w:sz w:val="18"/>
          <w:szCs w:val="18"/>
        </w:rPr>
        <w:t xml:space="preserve">określoną we wzorze stanowiącym </w:t>
      </w:r>
      <w:r w:rsidRPr="00BC699F">
        <w:rPr>
          <w:rFonts w:eastAsia="Arial,Bold"/>
          <w:b/>
          <w:bCs/>
          <w:sz w:val="18"/>
          <w:szCs w:val="18"/>
        </w:rPr>
        <w:t xml:space="preserve">Załącznik Nr </w:t>
      </w:r>
      <w:r>
        <w:rPr>
          <w:rFonts w:eastAsia="Arial,Bold"/>
          <w:b/>
          <w:bCs/>
          <w:sz w:val="18"/>
          <w:szCs w:val="18"/>
        </w:rPr>
        <w:t>2</w:t>
      </w:r>
      <w:r w:rsidRPr="00BC699F">
        <w:rPr>
          <w:rFonts w:eastAsia="Arial,Bold"/>
          <w:sz w:val="18"/>
          <w:szCs w:val="18"/>
        </w:rPr>
        <w:t>.</w:t>
      </w:r>
    </w:p>
    <w:p w14:paraId="0894AE21"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14:paraId="4AE8E521" w14:textId="77777777" w:rsidR="000B4C01" w:rsidRPr="00BC699F" w:rsidRDefault="000B4C01"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14:paraId="63AB0538"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musi zostać sporządzona</w:t>
      </w:r>
      <w:r>
        <w:rPr>
          <w:rFonts w:eastAsia="Arial,Bold"/>
          <w:sz w:val="18"/>
          <w:szCs w:val="18"/>
        </w:rPr>
        <w:t xml:space="preserve"> w </w:t>
      </w:r>
      <w:r w:rsidRPr="00801A65">
        <w:rPr>
          <w:rFonts w:eastAsia="Arial,Bold"/>
          <w:sz w:val="18"/>
          <w:szCs w:val="18"/>
        </w:rPr>
        <w:t>języku polskim</w:t>
      </w:r>
      <w:r>
        <w:rPr>
          <w:rFonts w:eastAsia="Arial,Bold"/>
          <w:sz w:val="18"/>
          <w:szCs w:val="18"/>
        </w:rPr>
        <w:t xml:space="preserve"> z </w:t>
      </w:r>
      <w:r w:rsidRPr="00801A65">
        <w:rPr>
          <w:rFonts w:eastAsia="Arial,Bold"/>
          <w:sz w:val="18"/>
          <w:szCs w:val="18"/>
        </w:rPr>
        <w:t>zachowaniem formy pis</w:t>
      </w:r>
      <w:r>
        <w:rPr>
          <w:rFonts w:eastAsia="Arial,Bold"/>
          <w:sz w:val="18"/>
          <w:szCs w:val="18"/>
        </w:rPr>
        <w:t>emnej (pod rygorem nieważności);</w:t>
      </w:r>
    </w:p>
    <w:p w14:paraId="32F41434"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formularz oferty</w:t>
      </w:r>
      <w:r>
        <w:rPr>
          <w:rFonts w:eastAsia="Arial,Bold"/>
          <w:sz w:val="18"/>
          <w:szCs w:val="18"/>
        </w:rPr>
        <w:t xml:space="preserve"> i </w:t>
      </w:r>
      <w:r w:rsidRPr="00801A65">
        <w:rPr>
          <w:rFonts w:eastAsia="Arial,Bold"/>
          <w:sz w:val="18"/>
          <w:szCs w:val="18"/>
        </w:rPr>
        <w:t>wszystkie dokumenty (również te złożone na załączonych do SIWZ wzorach) muszą być podpisane; przez osobę(-y) upoważnioną(-e) do reprezentowania zgodnie</w:t>
      </w:r>
      <w:r>
        <w:rPr>
          <w:rFonts w:eastAsia="Arial,Bold"/>
          <w:sz w:val="18"/>
          <w:szCs w:val="18"/>
        </w:rPr>
        <w:t xml:space="preserve"> z </w:t>
      </w:r>
      <w:r w:rsidRPr="00801A65">
        <w:rPr>
          <w:rFonts w:eastAsia="Arial,Bold"/>
          <w:sz w:val="18"/>
          <w:szCs w:val="18"/>
        </w:rPr>
        <w:t xml:space="preserve">formą reprezentacji </w:t>
      </w:r>
      <w:r>
        <w:rPr>
          <w:rFonts w:eastAsia="Arial,Bold"/>
          <w:sz w:val="18"/>
          <w:szCs w:val="18"/>
        </w:rPr>
        <w:t>W</w:t>
      </w:r>
      <w:r w:rsidRPr="00801A65">
        <w:rPr>
          <w:rFonts w:eastAsia="Arial,Bold"/>
          <w:sz w:val="18"/>
          <w:szCs w:val="18"/>
        </w:rPr>
        <w:t>ykonawcy określoną</w:t>
      </w:r>
      <w:r>
        <w:rPr>
          <w:rFonts w:eastAsia="Arial,Bold"/>
          <w:sz w:val="18"/>
          <w:szCs w:val="18"/>
        </w:rPr>
        <w:t xml:space="preserve"> w </w:t>
      </w:r>
      <w:r w:rsidRPr="00801A65">
        <w:rPr>
          <w:rFonts w:eastAsia="Arial,Bold"/>
          <w:sz w:val="18"/>
          <w:szCs w:val="18"/>
        </w:rPr>
        <w:t xml:space="preserve">dokumencie rejestrowym lub innym dokumencie, właściwym dla formy </w:t>
      </w:r>
      <w:r>
        <w:rPr>
          <w:rFonts w:eastAsia="Arial,Bold"/>
          <w:sz w:val="18"/>
          <w:szCs w:val="18"/>
        </w:rPr>
        <w:t>organizacyjnej;</w:t>
      </w:r>
    </w:p>
    <w:p w14:paraId="58B7E714"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 xml:space="preserve">w przypadku, gdy </w:t>
      </w:r>
      <w:r>
        <w:rPr>
          <w:rFonts w:eastAsia="Arial,Bold"/>
          <w:sz w:val="18"/>
          <w:szCs w:val="18"/>
        </w:rPr>
        <w:t>W</w:t>
      </w:r>
      <w:r w:rsidRPr="00801A65">
        <w:rPr>
          <w:rFonts w:eastAsia="Arial,Bold"/>
          <w:sz w:val="18"/>
          <w:szCs w:val="18"/>
        </w:rPr>
        <w:t>ykonawcę reprezentuje pełnomocnik, do oferty należy dołączyć pełnomocnictwo,</w:t>
      </w:r>
      <w:r>
        <w:rPr>
          <w:rFonts w:eastAsia="Arial,Bold"/>
          <w:sz w:val="18"/>
          <w:szCs w:val="18"/>
        </w:rPr>
        <w:t xml:space="preserve"> z </w:t>
      </w:r>
      <w:r w:rsidRPr="00801A65">
        <w:rPr>
          <w:rFonts w:eastAsia="Arial,Bold"/>
          <w:sz w:val="18"/>
          <w:szCs w:val="18"/>
        </w:rPr>
        <w:t xml:space="preserve">którego wynika jego zakres, podpisane przez osoby uprawnione do reprezentowania </w:t>
      </w:r>
      <w:r>
        <w:rPr>
          <w:rFonts w:eastAsia="Arial,Bold"/>
          <w:sz w:val="18"/>
          <w:szCs w:val="18"/>
        </w:rPr>
        <w:t>W</w:t>
      </w:r>
      <w:r w:rsidRPr="00801A65">
        <w:rPr>
          <w:rFonts w:eastAsia="Arial,Bold"/>
          <w:sz w:val="18"/>
          <w:szCs w:val="18"/>
        </w:rPr>
        <w:t>ykonawcy.</w:t>
      </w:r>
      <w:r>
        <w:rPr>
          <w:rFonts w:eastAsia="Arial,Bold"/>
          <w:sz w:val="18"/>
          <w:szCs w:val="18"/>
        </w:rPr>
        <w:t xml:space="preserve"> w </w:t>
      </w:r>
      <w:r w:rsidRPr="00801A65">
        <w:rPr>
          <w:rFonts w:eastAsia="Arial,Bold"/>
          <w:sz w:val="18"/>
          <w:szCs w:val="18"/>
        </w:rPr>
        <w:t>przypadku załączenia kserokopii pełnomocnictwa, winno ono być potwierdzone za zgodność</w:t>
      </w:r>
      <w:r>
        <w:rPr>
          <w:rFonts w:eastAsia="Arial,Bold"/>
          <w:sz w:val="18"/>
          <w:szCs w:val="18"/>
        </w:rPr>
        <w:t xml:space="preserve"> z </w:t>
      </w:r>
      <w:r w:rsidRPr="00801A65">
        <w:rPr>
          <w:rFonts w:eastAsia="Arial,Bold"/>
          <w:sz w:val="18"/>
          <w:szCs w:val="18"/>
        </w:rPr>
        <w:t>oryginałem przez pełnomocnika. Zamawiający przed podpisaniem umowy zażąda do wglądu oryginału lub notarialnie pot</w:t>
      </w:r>
      <w:r>
        <w:rPr>
          <w:rFonts w:eastAsia="Arial,Bold"/>
          <w:sz w:val="18"/>
          <w:szCs w:val="18"/>
        </w:rPr>
        <w:t>wierdzonej kopii pełnomocnictwa;</w:t>
      </w:r>
    </w:p>
    <w:p w14:paraId="2228E274"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 xml:space="preserve">oferta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w:t>
      </w:r>
      <w:r>
        <w:rPr>
          <w:rFonts w:eastAsia="Arial,Bold"/>
          <w:sz w:val="18"/>
          <w:szCs w:val="18"/>
        </w:rPr>
        <w:t xml:space="preserve"> z </w:t>
      </w:r>
      <w:r w:rsidRPr="00801A65">
        <w:rPr>
          <w:rFonts w:eastAsia="Arial,Bold"/>
          <w:sz w:val="18"/>
          <w:szCs w:val="18"/>
        </w:rPr>
        <w:t>użyciem długopisu lub atramentu)</w:t>
      </w:r>
      <w:r>
        <w:rPr>
          <w:rFonts w:eastAsia="Arial,Bold"/>
          <w:sz w:val="18"/>
          <w:szCs w:val="18"/>
        </w:rPr>
        <w:t>;</w:t>
      </w:r>
    </w:p>
    <w:p w14:paraId="15843D1B"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wszelkie poprawki lub zmiany</w:t>
      </w:r>
      <w:r>
        <w:rPr>
          <w:rFonts w:eastAsia="Arial,Bold"/>
          <w:sz w:val="18"/>
          <w:szCs w:val="18"/>
        </w:rPr>
        <w:t xml:space="preserve"> w </w:t>
      </w:r>
      <w:r w:rsidRPr="00801A65">
        <w:rPr>
          <w:rFonts w:eastAsia="Arial,Bold"/>
          <w:sz w:val="18"/>
          <w:szCs w:val="18"/>
        </w:rPr>
        <w:t>ofercie (nie dopuszcza się stosowania korektorów, błędny zapis przekreślić</w:t>
      </w:r>
      <w:r>
        <w:rPr>
          <w:rFonts w:eastAsia="Arial,Bold"/>
          <w:sz w:val="18"/>
          <w:szCs w:val="18"/>
        </w:rPr>
        <w:t xml:space="preserve"> w </w:t>
      </w:r>
      <w:r w:rsidRPr="00801A65">
        <w:rPr>
          <w:rFonts w:eastAsia="Arial,Bold"/>
          <w:sz w:val="18"/>
          <w:szCs w:val="18"/>
        </w:rPr>
        <w:t>sposób umożliwiający jego odczyt,</w:t>
      </w:r>
      <w:r>
        <w:rPr>
          <w:rFonts w:eastAsia="Arial,Bold"/>
          <w:sz w:val="18"/>
          <w:szCs w:val="18"/>
        </w:rPr>
        <w:t xml:space="preserve"> a </w:t>
      </w:r>
      <w:r w:rsidRPr="00801A65">
        <w:rPr>
          <w:rFonts w:eastAsia="Arial,Bold"/>
          <w:sz w:val="18"/>
          <w:szCs w:val="18"/>
        </w:rPr>
        <w:t>zmianę nanieść obok, nad lub pod), muszą być parafowane własnoręcznie prz</w:t>
      </w:r>
      <w:r>
        <w:rPr>
          <w:rFonts w:eastAsia="Arial,Bold"/>
          <w:sz w:val="18"/>
          <w:szCs w:val="18"/>
        </w:rPr>
        <w:t>ez osobę(-y) podpisujące ofertę;</w:t>
      </w:r>
    </w:p>
    <w:p w14:paraId="0D28FACC"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załączniki, dokumenty muszą być sporządzone według wzorów</w:t>
      </w:r>
      <w:r>
        <w:rPr>
          <w:rFonts w:eastAsia="Arial,Bold"/>
          <w:sz w:val="18"/>
          <w:szCs w:val="18"/>
        </w:rPr>
        <w:t xml:space="preserve"> i </w:t>
      </w:r>
      <w:r w:rsidRPr="00801A65">
        <w:rPr>
          <w:rFonts w:eastAsia="Arial,Bold"/>
          <w:sz w:val="18"/>
          <w:szCs w:val="18"/>
        </w:rPr>
        <w:t xml:space="preserve">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14:paraId="782A0A3F"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wszystkie strony dokumentów tworzących ofertę powinny być kolejno ponumerowanie</w:t>
      </w:r>
      <w:r>
        <w:rPr>
          <w:rFonts w:eastAsia="Arial,Bold"/>
          <w:sz w:val="18"/>
          <w:szCs w:val="18"/>
        </w:rPr>
        <w:t xml:space="preserve"> i </w:t>
      </w:r>
      <w:r w:rsidRPr="00801A65">
        <w:rPr>
          <w:rFonts w:eastAsia="Arial,Bold"/>
          <w:sz w:val="18"/>
          <w:szCs w:val="18"/>
        </w:rPr>
        <w:t xml:space="preserve">parafowane </w:t>
      </w:r>
      <w:r>
        <w:rPr>
          <w:rFonts w:eastAsia="Arial,Bold"/>
          <w:sz w:val="18"/>
          <w:szCs w:val="18"/>
        </w:rPr>
        <w:t>przez osoby podpisujące ofertę;</w:t>
      </w:r>
    </w:p>
    <w:p w14:paraId="7FD7FE2E" w14:textId="77777777" w:rsidR="000B4C01" w:rsidRDefault="000B4C01"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oferta wraz</w:t>
      </w:r>
      <w:r>
        <w:rPr>
          <w:rFonts w:eastAsia="Arial,Bold"/>
          <w:sz w:val="18"/>
          <w:szCs w:val="18"/>
        </w:rPr>
        <w:t xml:space="preserve"> z </w:t>
      </w:r>
      <w:r w:rsidRPr="00801A65">
        <w:rPr>
          <w:rFonts w:eastAsia="Arial,Bold"/>
          <w:sz w:val="18"/>
          <w:szCs w:val="18"/>
        </w:rPr>
        <w:t>załącznikami powinna być zestawiona</w:t>
      </w:r>
      <w:r>
        <w:rPr>
          <w:rFonts w:eastAsia="Arial,Bold"/>
          <w:sz w:val="18"/>
          <w:szCs w:val="18"/>
        </w:rPr>
        <w:t xml:space="preserve"> w </w:t>
      </w:r>
      <w:r w:rsidRPr="00801A65">
        <w:rPr>
          <w:rFonts w:eastAsia="Arial,Bold"/>
          <w:sz w:val="18"/>
          <w:szCs w:val="18"/>
        </w:rPr>
        <w:t>sposób uniemożliwiający jej samoistną dekompletację (np. trwale spięt</w:t>
      </w:r>
      <w:r>
        <w:rPr>
          <w:rFonts w:eastAsia="Arial,Bold"/>
          <w:sz w:val="18"/>
          <w:szCs w:val="18"/>
        </w:rPr>
        <w:t>a, zszyta);</w:t>
      </w:r>
    </w:p>
    <w:p w14:paraId="1C3F2F1D" w14:textId="77777777" w:rsidR="000B4C01" w:rsidRDefault="000B4C01"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w:t>
      </w:r>
      <w:r>
        <w:rPr>
          <w:rFonts w:eastAsia="Arial,Bold"/>
          <w:sz w:val="18"/>
          <w:szCs w:val="18"/>
        </w:rPr>
        <w:t xml:space="preserve"> o </w:t>
      </w:r>
      <w:r w:rsidRPr="00035D52">
        <w:rPr>
          <w:rFonts w:eastAsia="Arial,Bold"/>
          <w:sz w:val="18"/>
          <w:szCs w:val="18"/>
        </w:rPr>
        <w:t>pieczątkach, Zamawiający dopuszcza złożenie czytelnego zapisu</w:t>
      </w:r>
      <w:r>
        <w:rPr>
          <w:rFonts w:eastAsia="Arial,Bold"/>
          <w:sz w:val="18"/>
          <w:szCs w:val="18"/>
        </w:rPr>
        <w:t xml:space="preserve"> o </w:t>
      </w:r>
      <w:r w:rsidRPr="00035D52">
        <w:rPr>
          <w:rFonts w:eastAsia="Arial,Bold"/>
          <w:sz w:val="18"/>
          <w:szCs w:val="18"/>
        </w:rPr>
        <w:t>treści pieczęci, np.: nazwa firmy, siedziba lub czytelnego podpisu</w:t>
      </w:r>
      <w:r>
        <w:rPr>
          <w:rFonts w:eastAsia="Arial,Bold"/>
          <w:sz w:val="18"/>
          <w:szCs w:val="18"/>
        </w:rPr>
        <w:t xml:space="preserve"> w </w:t>
      </w:r>
      <w:r w:rsidRPr="00035D52">
        <w:rPr>
          <w:rFonts w:eastAsia="Arial,Bold"/>
          <w:sz w:val="18"/>
          <w:szCs w:val="18"/>
        </w:rPr>
        <w:t>przypadku pieczęci imiennej.</w:t>
      </w:r>
    </w:p>
    <w:p w14:paraId="3EFF1D83" w14:textId="77777777" w:rsidR="000B4C01" w:rsidRPr="00035D52" w:rsidRDefault="000B4C01"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 przypadku, gdyby oferta, oświadczenia lub dokumenty zawierały informacje, stanowiące tajemnicę przedsiębiorstwa</w:t>
      </w:r>
      <w:r>
        <w:rPr>
          <w:rFonts w:eastAsia="Arial,Bold"/>
          <w:sz w:val="18"/>
          <w:szCs w:val="18"/>
        </w:rPr>
        <w:t xml:space="preserve"> w </w:t>
      </w:r>
      <w:r w:rsidRPr="00035D52">
        <w:rPr>
          <w:rFonts w:eastAsia="Arial,Bold"/>
          <w:sz w:val="18"/>
          <w:szCs w:val="18"/>
        </w:rPr>
        <w:t>rozumieniu przepisów ustawy</w:t>
      </w:r>
      <w:r>
        <w:rPr>
          <w:rFonts w:eastAsia="Arial,Bold"/>
          <w:sz w:val="18"/>
          <w:szCs w:val="18"/>
        </w:rPr>
        <w:t xml:space="preserve"> o </w:t>
      </w:r>
      <w:r w:rsidRPr="00035D52">
        <w:rPr>
          <w:rFonts w:eastAsia="Arial,Bold"/>
          <w:sz w:val="18"/>
          <w:szCs w:val="18"/>
        </w:rPr>
        <w:t>zwalczaniu nieuczciwej konkurencji, Wykonawca winien, nie później niż</w:t>
      </w:r>
      <w:r>
        <w:rPr>
          <w:rFonts w:eastAsia="Arial,Bold"/>
          <w:sz w:val="18"/>
          <w:szCs w:val="18"/>
        </w:rPr>
        <w:t xml:space="preserve"> w </w:t>
      </w:r>
      <w:r w:rsidRPr="00035D52">
        <w:rPr>
          <w:rFonts w:eastAsia="Arial,Bold"/>
          <w:sz w:val="18"/>
          <w:szCs w:val="18"/>
        </w:rPr>
        <w:t>terminie składania ofert,</w:t>
      </w:r>
      <w:r>
        <w:rPr>
          <w:rFonts w:eastAsia="Arial,Bold"/>
          <w:sz w:val="18"/>
          <w:szCs w:val="18"/>
        </w:rPr>
        <w:t xml:space="preserve"> w </w:t>
      </w:r>
      <w:r w:rsidRPr="00035D52">
        <w:rPr>
          <w:rFonts w:eastAsia="Arial,Bold"/>
          <w:sz w:val="18"/>
          <w:szCs w:val="18"/>
        </w:rPr>
        <w:t>sposób nie</w:t>
      </w:r>
      <w:r>
        <w:rPr>
          <w:rFonts w:eastAsia="Arial,Bold"/>
          <w:sz w:val="18"/>
          <w:szCs w:val="18"/>
        </w:rPr>
        <w:t xml:space="preserve"> </w:t>
      </w:r>
      <w:r w:rsidRPr="00035D52">
        <w:rPr>
          <w:rFonts w:eastAsia="Arial,Bold"/>
          <w:sz w:val="18"/>
          <w:szCs w:val="18"/>
        </w:rPr>
        <w:t>budzący wątpliwości zastrzec, które informacje stanowią tajemnicę przedsiębiorstwa. Nie mogą stanowić tajemnicy przedsiębiorstwa informacje podawane do wiadomości podczas otwarcia ofert, tj. informacje dotyczące ceny, terminu wykonania zamówienia, okresu gwarancji</w:t>
      </w:r>
      <w:r>
        <w:rPr>
          <w:rFonts w:eastAsia="Arial,Bold"/>
          <w:sz w:val="18"/>
          <w:szCs w:val="18"/>
        </w:rPr>
        <w:t xml:space="preserve"> i </w:t>
      </w:r>
      <w:r w:rsidRPr="00035D52">
        <w:rPr>
          <w:rFonts w:eastAsia="Arial,Bold"/>
          <w:sz w:val="18"/>
          <w:szCs w:val="18"/>
        </w:rPr>
        <w:t>warunków płatności zawartych</w:t>
      </w:r>
      <w:r>
        <w:rPr>
          <w:rFonts w:eastAsia="Arial,Bold"/>
          <w:sz w:val="18"/>
          <w:szCs w:val="18"/>
        </w:rPr>
        <w:t xml:space="preserve"> w </w:t>
      </w:r>
      <w:r w:rsidRPr="00035D52">
        <w:rPr>
          <w:rFonts w:eastAsia="Arial,Bold"/>
          <w:sz w:val="18"/>
          <w:szCs w:val="18"/>
        </w:rPr>
        <w:t>ofercie.</w:t>
      </w:r>
    </w:p>
    <w:p w14:paraId="5C1C0A59"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ZALECENIA DOTYCZĄCE OPAKOWANIA</w:t>
      </w:r>
      <w:r>
        <w:rPr>
          <w:b/>
          <w:bCs/>
          <w:i/>
          <w:iCs/>
          <w:sz w:val="18"/>
          <w:szCs w:val="18"/>
          <w:lang w:eastAsia="ar-SA"/>
        </w:rPr>
        <w:t xml:space="preserve"> I </w:t>
      </w:r>
      <w:r w:rsidRPr="00EE1CB3">
        <w:rPr>
          <w:b/>
          <w:bCs/>
          <w:i/>
          <w:iCs/>
          <w:sz w:val="18"/>
          <w:szCs w:val="18"/>
          <w:lang w:eastAsia="ar-SA"/>
        </w:rPr>
        <w:t>OZNAKOWANIA OFERT</w:t>
      </w:r>
    </w:p>
    <w:p w14:paraId="3AC5D76B" w14:textId="77777777" w:rsidR="000B4C01" w:rsidRPr="00BC699F" w:rsidRDefault="000B4C01" w:rsidP="003974AB">
      <w:pPr>
        <w:pStyle w:val="Akapitzlist"/>
        <w:numPr>
          <w:ilvl w:val="1"/>
          <w:numId w:val="12"/>
        </w:numPr>
        <w:spacing w:before="80" w:after="80" w:line="240" w:lineRule="auto"/>
        <w:ind w:left="426" w:hanging="426"/>
        <w:jc w:val="both"/>
        <w:rPr>
          <w:sz w:val="18"/>
          <w:szCs w:val="18"/>
        </w:rPr>
      </w:pPr>
      <w:r w:rsidRPr="00BC699F">
        <w:rPr>
          <w:rFonts w:eastAsia="Arial,Bold"/>
          <w:sz w:val="18"/>
          <w:szCs w:val="18"/>
        </w:rPr>
        <w:t>Oferta powinna być złożona</w:t>
      </w:r>
      <w:r>
        <w:rPr>
          <w:rFonts w:eastAsia="Arial,Bold"/>
          <w:sz w:val="18"/>
          <w:szCs w:val="18"/>
        </w:rPr>
        <w:t xml:space="preserve"> w </w:t>
      </w:r>
      <w:r w:rsidRPr="00BC699F">
        <w:rPr>
          <w:rFonts w:eastAsia="Arial,Bold"/>
          <w:sz w:val="18"/>
          <w:szCs w:val="18"/>
        </w:rPr>
        <w:t>nieprzejrzystym</w:t>
      </w:r>
      <w:r>
        <w:rPr>
          <w:rFonts w:eastAsia="Arial,Bold"/>
          <w:sz w:val="18"/>
          <w:szCs w:val="18"/>
        </w:rPr>
        <w:t xml:space="preserve"> i </w:t>
      </w:r>
      <w:r w:rsidRPr="00BC699F">
        <w:rPr>
          <w:rFonts w:eastAsia="Arial,Bold"/>
          <w:sz w:val="18"/>
          <w:szCs w:val="18"/>
        </w:rPr>
        <w:t xml:space="preserve">trwale zamkniętym opakowaniu </w:t>
      </w:r>
      <w:r w:rsidRPr="00BC699F">
        <w:rPr>
          <w:sz w:val="18"/>
          <w:szCs w:val="18"/>
        </w:rPr>
        <w:t>(np. kopercie), uniemożliwiającym bezśladowe otwarcie</w:t>
      </w:r>
      <w:r>
        <w:rPr>
          <w:sz w:val="18"/>
          <w:szCs w:val="18"/>
        </w:rPr>
        <w:t xml:space="preserve"> i </w:t>
      </w:r>
      <w:r w:rsidRPr="00BC699F">
        <w:rPr>
          <w:sz w:val="18"/>
          <w:szCs w:val="18"/>
        </w:rPr>
        <w:t>zapoznanie się</w:t>
      </w:r>
      <w:r>
        <w:rPr>
          <w:sz w:val="18"/>
          <w:szCs w:val="18"/>
        </w:rPr>
        <w:t xml:space="preserve"> z </w:t>
      </w:r>
      <w:r w:rsidRPr="00BC699F">
        <w:rPr>
          <w:sz w:val="18"/>
          <w:szCs w:val="18"/>
        </w:rPr>
        <w:t>treścią oferty przed upływem terminu składania ofert.</w:t>
      </w:r>
    </w:p>
    <w:p w14:paraId="52E5EA9A"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Koperta lub opakowanie oferty powinno </w:t>
      </w:r>
      <w:r w:rsidRPr="00BC699F">
        <w:rPr>
          <w:sz w:val="18"/>
          <w:szCs w:val="18"/>
        </w:rPr>
        <w:t xml:space="preserve">być oznakowane jako "OFERTA" oraz opatrzone nazwą przedmiotu zamówienia, oraz pieczęcią firmową </w:t>
      </w:r>
      <w:r>
        <w:rPr>
          <w:sz w:val="18"/>
          <w:szCs w:val="18"/>
        </w:rPr>
        <w:t>W</w:t>
      </w:r>
      <w:r w:rsidRPr="00BC699F">
        <w:rPr>
          <w:sz w:val="18"/>
          <w:szCs w:val="18"/>
        </w:rPr>
        <w:t>ykonawcy wraz</w:t>
      </w:r>
      <w:r>
        <w:rPr>
          <w:sz w:val="18"/>
          <w:szCs w:val="18"/>
        </w:rPr>
        <w:t xml:space="preserve"> z </w:t>
      </w:r>
      <w:r w:rsidRPr="00BC699F">
        <w:rPr>
          <w:sz w:val="18"/>
          <w:szCs w:val="18"/>
        </w:rPr>
        <w:t>jego adresem.</w:t>
      </w:r>
    </w:p>
    <w:p w14:paraId="596601C4" w14:textId="77777777" w:rsidR="000B4C01" w:rsidRPr="00BC699F" w:rsidRDefault="000B4C01"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14:paraId="395EA4A7" w14:textId="77777777" w:rsidR="000B4C01" w:rsidRDefault="000B4C01" w:rsidP="00A05C82">
      <w:pPr>
        <w:tabs>
          <w:tab w:val="left" w:pos="0"/>
        </w:tabs>
        <w:spacing w:before="80" w:after="80" w:line="240" w:lineRule="auto"/>
        <w:ind w:left="720"/>
        <w:jc w:val="center"/>
        <w:rPr>
          <w:b/>
          <w:bCs/>
        </w:rPr>
      </w:pPr>
    </w:p>
    <w:p w14:paraId="7EDF7C72" w14:textId="5736454F" w:rsidR="000B4C01" w:rsidRPr="00BC699F" w:rsidRDefault="00264C46" w:rsidP="00A05C82">
      <w:pPr>
        <w:tabs>
          <w:tab w:val="left" w:pos="0"/>
        </w:tabs>
        <w:spacing w:before="80" w:after="80" w:line="240" w:lineRule="auto"/>
        <w:ind w:left="720"/>
        <w:jc w:val="center"/>
        <w:rPr>
          <w:b/>
          <w:bCs/>
        </w:rPr>
      </w:pPr>
      <w:r>
        <w:rPr>
          <w:b/>
          <w:bCs/>
        </w:rPr>
        <w:br w:type="page"/>
      </w:r>
      <w:r w:rsidR="000B4C01" w:rsidRPr="00BC699F">
        <w:rPr>
          <w:b/>
          <w:bCs/>
        </w:rPr>
        <w:lastRenderedPageBreak/>
        <w:t>ZAKŁAD OBSŁUGI SYSTEMU MONITORINGU</w:t>
      </w:r>
    </w:p>
    <w:p w14:paraId="5EB62330" w14:textId="77777777" w:rsidR="000B4C01" w:rsidRPr="00BC699F" w:rsidRDefault="000B4C01" w:rsidP="00A05C82">
      <w:pPr>
        <w:spacing w:before="80" w:after="80" w:line="240" w:lineRule="auto"/>
        <w:ind w:left="720"/>
        <w:jc w:val="center"/>
        <w:rPr>
          <w:b/>
          <w:bCs/>
        </w:rPr>
      </w:pPr>
      <w:r w:rsidRPr="00BC699F">
        <w:rPr>
          <w:b/>
          <w:bCs/>
        </w:rPr>
        <w:t>01-170 WARSZAWA, UL. MŁYNARSKA 43/45</w:t>
      </w:r>
    </w:p>
    <w:p w14:paraId="0C70D95C" w14:textId="47C8A6D9" w:rsidR="000B4C01" w:rsidRPr="00BC699F" w:rsidRDefault="000B4C01" w:rsidP="00A05C82">
      <w:pPr>
        <w:spacing w:before="80" w:after="80" w:line="240" w:lineRule="auto"/>
        <w:ind w:left="720"/>
        <w:jc w:val="center"/>
        <w:rPr>
          <w:b/>
          <w:bCs/>
        </w:rPr>
      </w:pPr>
      <w:r w:rsidRPr="00BC699F">
        <w:rPr>
          <w:b/>
          <w:bCs/>
        </w:rPr>
        <w:t>NUMER SPRAWY: ZOSM.DZ.</w:t>
      </w:r>
      <w:r>
        <w:rPr>
          <w:b/>
          <w:bCs/>
        </w:rPr>
        <w:t>271.0</w:t>
      </w:r>
      <w:r w:rsidR="00B67DC9">
        <w:rPr>
          <w:b/>
          <w:bCs/>
        </w:rPr>
        <w:t>2</w:t>
      </w:r>
      <w:r>
        <w:rPr>
          <w:b/>
          <w:bCs/>
        </w:rPr>
        <w:t>.0</w:t>
      </w:r>
      <w:r w:rsidR="00B67DC9">
        <w:rPr>
          <w:b/>
          <w:bCs/>
        </w:rPr>
        <w:t>9</w:t>
      </w:r>
      <w:r>
        <w:rPr>
          <w:b/>
          <w:bCs/>
        </w:rPr>
        <w:t>.20</w:t>
      </w:r>
    </w:p>
    <w:p w14:paraId="604F47A1" w14:textId="77777777" w:rsidR="000B4C01" w:rsidRPr="00BC699F" w:rsidRDefault="000B4C01" w:rsidP="00A05C82">
      <w:pPr>
        <w:spacing w:before="80" w:after="80" w:line="240" w:lineRule="auto"/>
        <w:ind w:left="720"/>
        <w:jc w:val="center"/>
        <w:rPr>
          <w:b/>
          <w:bCs/>
        </w:rPr>
      </w:pPr>
    </w:p>
    <w:p w14:paraId="5C7BE7F1" w14:textId="77777777" w:rsidR="000B4C01" w:rsidRPr="00990A27" w:rsidRDefault="000B4C01"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t>OFERTA</w:t>
      </w:r>
    </w:p>
    <w:p w14:paraId="187DFD71" w14:textId="77777777" w:rsidR="000B4C01" w:rsidRDefault="000B4C01"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PRZETARGU NIEOGRANICZON</w:t>
      </w:r>
      <w:r>
        <w:rPr>
          <w:rFonts w:eastAsia="Arial,Bold"/>
          <w:b/>
          <w:bCs/>
          <w:sz w:val="20"/>
          <w:szCs w:val="20"/>
        </w:rPr>
        <w:t>YM</w:t>
      </w:r>
      <w:r w:rsidRPr="00803BAE">
        <w:rPr>
          <w:rFonts w:eastAsia="Arial,Bold"/>
          <w:b/>
          <w:bCs/>
          <w:sz w:val="20"/>
          <w:szCs w:val="20"/>
        </w:rPr>
        <w:t xml:space="preserve"> </w:t>
      </w:r>
    </w:p>
    <w:p w14:paraId="34709950" w14:textId="77777777" w:rsidR="000B4C01" w:rsidRPr="0015318B" w:rsidRDefault="000B4C01" w:rsidP="0015318B">
      <w:pPr>
        <w:pStyle w:val="Akapitzlist"/>
        <w:spacing w:before="100" w:after="100" w:line="240" w:lineRule="auto"/>
        <w:ind w:left="360"/>
        <w:jc w:val="center"/>
      </w:pPr>
      <w:r>
        <w:rPr>
          <w:rFonts w:eastAsia="Arial,Bold"/>
          <w:sz w:val="20"/>
          <w:szCs w:val="20"/>
        </w:rPr>
        <w:t xml:space="preserve">pn.: </w:t>
      </w:r>
      <w:r>
        <w:rPr>
          <w:rFonts w:eastAsia="Arial,Bold"/>
        </w:rPr>
        <w:t>„</w:t>
      </w:r>
      <w:r w:rsidRPr="0015318B">
        <w:rPr>
          <w:b/>
          <w:bCs/>
        </w:rPr>
        <w:t>MODERNIZACJA SYSTEMU MONITORINGU WIZYJNEGO M.ST. WARSZAWY - MODERNIZACJA RADIOWYCH STACJI BAZOWYCH EC WOLA, TARGOWA ORAZ SYSTEMU NADZORU RZEKI WISŁY WRAZ Z PUNKTAMI KAMEROWYMI</w:t>
      </w:r>
      <w:r w:rsidRPr="0015318B">
        <w:rPr>
          <w:rFonts w:eastAsia="Arial,Bold"/>
          <w:b/>
          <w:bCs/>
          <w:sz w:val="18"/>
          <w:szCs w:val="18"/>
        </w:rPr>
        <w:t>”</w:t>
      </w:r>
    </w:p>
    <w:p w14:paraId="5EB673EB" w14:textId="77777777" w:rsidR="000B4C01" w:rsidRPr="0009664E" w:rsidRDefault="000B4C01" w:rsidP="00A05C82">
      <w:pPr>
        <w:tabs>
          <w:tab w:val="left" w:pos="426"/>
          <w:tab w:val="left" w:pos="850"/>
        </w:tabs>
        <w:spacing w:before="80" w:after="80" w:line="240" w:lineRule="auto"/>
        <w:jc w:val="center"/>
        <w:rPr>
          <w:b/>
          <w:bCs/>
          <w:sz w:val="18"/>
          <w:szCs w:val="18"/>
          <w:u w:val="single"/>
        </w:rPr>
      </w:pPr>
      <w:r w:rsidRPr="0009664E">
        <w:rPr>
          <w:b/>
          <w:bCs/>
          <w:sz w:val="18"/>
          <w:szCs w:val="18"/>
          <w:u w:val="single"/>
        </w:rPr>
        <w:t>Nie otwierać przed godz. 11</w:t>
      </w:r>
      <w:r w:rsidRPr="0009664E">
        <w:rPr>
          <w:b/>
          <w:bCs/>
          <w:sz w:val="18"/>
          <w:szCs w:val="18"/>
          <w:u w:val="single"/>
          <w:vertAlign w:val="superscript"/>
        </w:rPr>
        <w:t>15</w:t>
      </w:r>
      <w:r>
        <w:rPr>
          <w:b/>
          <w:bCs/>
          <w:sz w:val="18"/>
          <w:szCs w:val="18"/>
          <w:u w:val="single"/>
        </w:rPr>
        <w:t xml:space="preserve"> w dniu 25 września</w:t>
      </w:r>
      <w:r w:rsidRPr="0009664E">
        <w:rPr>
          <w:b/>
          <w:bCs/>
          <w:sz w:val="18"/>
          <w:szCs w:val="18"/>
          <w:u w:val="single"/>
        </w:rPr>
        <w:t xml:space="preserve"> 2020 r.</w:t>
      </w:r>
    </w:p>
    <w:p w14:paraId="1889E0C1" w14:textId="77777777" w:rsidR="000B4C01" w:rsidRPr="0009664E" w:rsidRDefault="000B4C01" w:rsidP="00A05C82">
      <w:pPr>
        <w:tabs>
          <w:tab w:val="left" w:pos="426"/>
          <w:tab w:val="left" w:pos="850"/>
        </w:tabs>
        <w:spacing w:before="80" w:after="80" w:line="240" w:lineRule="auto"/>
        <w:jc w:val="center"/>
        <w:rPr>
          <w:sz w:val="18"/>
          <w:szCs w:val="18"/>
        </w:rPr>
      </w:pPr>
    </w:p>
    <w:p w14:paraId="7C80128B" w14:textId="77777777" w:rsidR="000B4C01" w:rsidRPr="004C7172" w:rsidRDefault="000B4C01"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 przypadku oferty wspólnej należy na opakowaniu wymienić</w:t>
      </w:r>
      <w:r>
        <w:rPr>
          <w:rFonts w:eastAsia="Arial,Bold"/>
          <w:sz w:val="18"/>
          <w:szCs w:val="18"/>
        </w:rPr>
        <w:t xml:space="preserve"> z </w:t>
      </w:r>
      <w:r w:rsidRPr="00BC699F">
        <w:rPr>
          <w:rFonts w:eastAsia="Arial,Bold"/>
          <w:sz w:val="18"/>
          <w:szCs w:val="18"/>
        </w:rPr>
        <w:t>nazwy,</w:t>
      </w:r>
      <w:r>
        <w:rPr>
          <w:rFonts w:eastAsia="Arial,Bold"/>
          <w:sz w:val="18"/>
          <w:szCs w:val="18"/>
        </w:rPr>
        <w:t xml:space="preserve"> z </w:t>
      </w:r>
      <w:r w:rsidRPr="00BC699F">
        <w:rPr>
          <w:rFonts w:eastAsia="Arial,Bold"/>
          <w:sz w:val="18"/>
          <w:szCs w:val="18"/>
        </w:rPr>
        <w:t>określeniem siedziby - wszystkie podmioty składające ofertę wspólną</w:t>
      </w:r>
      <w:r>
        <w:rPr>
          <w:rFonts w:eastAsia="Arial,Bold"/>
          <w:sz w:val="18"/>
          <w:szCs w:val="18"/>
        </w:rPr>
        <w:t xml:space="preserve"> z </w:t>
      </w:r>
      <w:r w:rsidRPr="00BC699F">
        <w:rPr>
          <w:rFonts w:eastAsia="Arial,Bold"/>
          <w:sz w:val="18"/>
          <w:szCs w:val="18"/>
        </w:rPr>
        <w:t xml:space="preserve">zaznaczeniem </w:t>
      </w:r>
      <w:r>
        <w:rPr>
          <w:rFonts w:eastAsia="Arial,Bold"/>
          <w:sz w:val="18"/>
          <w:szCs w:val="18"/>
        </w:rPr>
        <w:t>Pełnomocnika</w:t>
      </w:r>
      <w:r w:rsidRPr="00BC699F">
        <w:rPr>
          <w:rFonts w:eastAsia="Arial,Bold"/>
          <w:sz w:val="18"/>
          <w:szCs w:val="18"/>
        </w:rPr>
        <w:t>.</w:t>
      </w:r>
    </w:p>
    <w:p w14:paraId="585454CF"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14:paraId="36465BD9" w14:textId="77777777" w:rsidR="000B4C01" w:rsidRPr="00BC699F" w:rsidRDefault="000B4C01" w:rsidP="003974AB">
      <w:pPr>
        <w:pStyle w:val="Akapitzlist"/>
        <w:numPr>
          <w:ilvl w:val="1"/>
          <w:numId w:val="12"/>
        </w:numPr>
        <w:spacing w:before="80" w:after="80" w:line="240" w:lineRule="auto"/>
        <w:ind w:left="426" w:hanging="426"/>
        <w:jc w:val="both"/>
        <w:rPr>
          <w:sz w:val="18"/>
          <w:szCs w:val="18"/>
        </w:rPr>
      </w:pPr>
      <w:r w:rsidRPr="00BC699F">
        <w:rPr>
          <w:sz w:val="18"/>
          <w:szCs w:val="18"/>
        </w:rPr>
        <w:t>Wykonawcy ponoszą wszelkie koszty związane</w:t>
      </w:r>
      <w:r>
        <w:rPr>
          <w:sz w:val="18"/>
          <w:szCs w:val="18"/>
        </w:rPr>
        <w:t xml:space="preserve"> z </w:t>
      </w:r>
      <w:r w:rsidRPr="00BC699F">
        <w:rPr>
          <w:sz w:val="18"/>
          <w:szCs w:val="18"/>
        </w:rPr>
        <w:t>przygotowaniem</w:t>
      </w:r>
      <w:r>
        <w:rPr>
          <w:sz w:val="18"/>
          <w:szCs w:val="18"/>
        </w:rPr>
        <w:t xml:space="preserve"> i </w:t>
      </w:r>
      <w:r w:rsidRPr="00BC699F">
        <w:rPr>
          <w:sz w:val="18"/>
          <w:szCs w:val="18"/>
        </w:rPr>
        <w:t xml:space="preserve">złożeniem oferty. </w:t>
      </w:r>
    </w:p>
    <w:p w14:paraId="443E54B8" w14:textId="77777777" w:rsidR="000B4C01" w:rsidRDefault="000B4C01"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w:t>
      </w:r>
      <w:r>
        <w:rPr>
          <w:sz w:val="18"/>
          <w:szCs w:val="18"/>
        </w:rPr>
        <w:t xml:space="preserve"> w </w:t>
      </w:r>
      <w:r w:rsidRPr="00BC699F">
        <w:rPr>
          <w:sz w:val="18"/>
          <w:szCs w:val="18"/>
        </w:rPr>
        <w:t>postępowaniu.</w:t>
      </w:r>
    </w:p>
    <w:p w14:paraId="2644FC39"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14:paraId="3F8CE755" w14:textId="77777777" w:rsidR="000B4C01" w:rsidRPr="008058F2" w:rsidRDefault="000B4C01" w:rsidP="003974AB">
      <w:pPr>
        <w:pStyle w:val="Akapitzlist"/>
        <w:numPr>
          <w:ilvl w:val="1"/>
          <w:numId w:val="12"/>
        </w:numPr>
        <w:spacing w:before="80" w:after="80" w:line="240" w:lineRule="auto"/>
        <w:ind w:left="426" w:hanging="426"/>
        <w:jc w:val="both"/>
        <w:rPr>
          <w:rFonts w:eastAsia="Arial,Bold"/>
          <w:sz w:val="18"/>
          <w:szCs w:val="18"/>
        </w:rPr>
      </w:pPr>
      <w:r w:rsidRPr="008058F2">
        <w:rPr>
          <w:sz w:val="18"/>
          <w:szCs w:val="18"/>
        </w:rPr>
        <w:t>Wykonawca może zwrócić się do Zamawiającego</w:t>
      </w:r>
      <w:r>
        <w:rPr>
          <w:sz w:val="18"/>
          <w:szCs w:val="18"/>
        </w:rPr>
        <w:t xml:space="preserve"> o </w:t>
      </w:r>
      <w:r w:rsidRPr="008058F2">
        <w:rPr>
          <w:sz w:val="18"/>
          <w:szCs w:val="18"/>
        </w:rPr>
        <w:t>wyjaśnienie treści SIWZ. Zamawiający jest obowiązany udzielić wyjaśnień niezwłocznie, jednak nie później niż na 2 dni przed upływem terminu składania ofert pod warunkiem, że wniosek</w:t>
      </w:r>
      <w:r>
        <w:rPr>
          <w:sz w:val="18"/>
          <w:szCs w:val="18"/>
        </w:rPr>
        <w:t xml:space="preserve"> o </w:t>
      </w:r>
      <w:r w:rsidRPr="008058F2">
        <w:rPr>
          <w:sz w:val="18"/>
          <w:szCs w:val="18"/>
        </w:rPr>
        <w:t>wyjaśnienie treści SIWZ wpłynął do Zamawiającego nie później niż do końca dnia,</w:t>
      </w:r>
      <w:r>
        <w:rPr>
          <w:sz w:val="18"/>
          <w:szCs w:val="18"/>
        </w:rPr>
        <w:t xml:space="preserve"> w </w:t>
      </w:r>
      <w:r w:rsidRPr="008058F2">
        <w:rPr>
          <w:sz w:val="18"/>
          <w:szCs w:val="18"/>
        </w:rPr>
        <w:t>którym upływa połowa wyznaczonego terminu składania ofert.</w:t>
      </w:r>
    </w:p>
    <w:p w14:paraId="1B936C71" w14:textId="77777777" w:rsidR="000B4C01" w:rsidRDefault="000B4C01"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Jeżeli wniosek</w:t>
      </w:r>
      <w:r>
        <w:rPr>
          <w:rFonts w:eastAsia="Arial,Bold"/>
          <w:sz w:val="18"/>
          <w:szCs w:val="18"/>
        </w:rPr>
        <w:t xml:space="preserve"> o </w:t>
      </w:r>
      <w:r w:rsidRPr="008058F2">
        <w:rPr>
          <w:rFonts w:eastAsia="Arial,Bold"/>
          <w:sz w:val="18"/>
          <w:szCs w:val="18"/>
        </w:rPr>
        <w:t>wyjaśnienie treści SIWZ wpłynął po upływie terminu jego składania lub dotyczy udzielonych wyjaśnień, Zamawiający może udzielić wyjaśnień albo pozostawić wniosek bez rozpoznania.</w:t>
      </w:r>
    </w:p>
    <w:p w14:paraId="01B3E640"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w:t>
      </w:r>
      <w:r>
        <w:rPr>
          <w:rFonts w:eastAsia="Arial,Bold"/>
          <w:sz w:val="18"/>
          <w:szCs w:val="18"/>
        </w:rPr>
        <w:t xml:space="preserve"> o </w:t>
      </w:r>
      <w:r w:rsidRPr="008058F2">
        <w:rPr>
          <w:rFonts w:eastAsia="Arial,Bold"/>
          <w:sz w:val="18"/>
          <w:szCs w:val="18"/>
        </w:rPr>
        <w:t>wyjaśnienie treści SIWZ.</w:t>
      </w:r>
    </w:p>
    <w:p w14:paraId="6D94C564"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Zamawiający jednocześnie przekaże treść zapytań wraz</w:t>
      </w:r>
      <w:r>
        <w:rPr>
          <w:sz w:val="18"/>
          <w:szCs w:val="18"/>
        </w:rPr>
        <w:t xml:space="preserve"> z </w:t>
      </w:r>
      <w:r w:rsidRPr="00D021E6">
        <w:rPr>
          <w:sz w:val="18"/>
          <w:szCs w:val="18"/>
        </w:rPr>
        <w:t xml:space="preserve">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bez ujawniania źródła zapytania, treść zapytań wraz</w:t>
      </w:r>
      <w:r>
        <w:rPr>
          <w:sz w:val="18"/>
          <w:szCs w:val="18"/>
        </w:rPr>
        <w:t xml:space="preserve"> z </w:t>
      </w:r>
      <w:r w:rsidRPr="00D021E6">
        <w:rPr>
          <w:sz w:val="18"/>
          <w:szCs w:val="18"/>
        </w:rPr>
        <w:t xml:space="preserve">wyjaśnieniami </w:t>
      </w:r>
      <w:r>
        <w:rPr>
          <w:sz w:val="18"/>
          <w:szCs w:val="18"/>
        </w:rPr>
        <w:t>Z</w:t>
      </w:r>
      <w:r w:rsidRPr="00D021E6">
        <w:rPr>
          <w:sz w:val="18"/>
          <w:szCs w:val="18"/>
        </w:rPr>
        <w:t>amawiający zamieści także na stronie internetowej www.zosm.pl (na której została zamieszczona specyfikacja)</w:t>
      </w:r>
      <w:r>
        <w:rPr>
          <w:sz w:val="18"/>
          <w:szCs w:val="18"/>
        </w:rPr>
        <w:t>.</w:t>
      </w:r>
    </w:p>
    <w:p w14:paraId="7F658A9B"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W przypadku rozbieżności pomiędzy treścią niniejszej SIWZ</w:t>
      </w:r>
      <w:r>
        <w:rPr>
          <w:sz w:val="18"/>
          <w:szCs w:val="18"/>
        </w:rPr>
        <w:t xml:space="preserve"> a </w:t>
      </w:r>
      <w:r w:rsidRPr="00D021E6">
        <w:rPr>
          <w:sz w:val="18"/>
          <w:szCs w:val="18"/>
        </w:rPr>
        <w:t xml:space="preserve">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14:paraId="75836832" w14:textId="77777777" w:rsidR="000B4C01" w:rsidRPr="00CE5325" w:rsidRDefault="000B4C01" w:rsidP="003974AB">
      <w:pPr>
        <w:pStyle w:val="Akapitzlist"/>
        <w:numPr>
          <w:ilvl w:val="1"/>
          <w:numId w:val="1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14:paraId="4D414B29"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7" w:name="_Toc175549758"/>
      <w:r w:rsidRPr="00EE1CB3">
        <w:rPr>
          <w:b/>
          <w:bCs/>
          <w:i/>
          <w:iCs/>
          <w:sz w:val="18"/>
          <w:szCs w:val="18"/>
          <w:lang w:eastAsia="ar-SA"/>
        </w:rPr>
        <w:t>MODYFIKACJE TREŚCI SPECYFIKACJI</w:t>
      </w:r>
      <w:bookmarkEnd w:id="7"/>
    </w:p>
    <w:p w14:paraId="5CED4D9E" w14:textId="77777777" w:rsidR="000B4C01" w:rsidRPr="00130CBB" w:rsidRDefault="000B4C01" w:rsidP="003974AB">
      <w:pPr>
        <w:pStyle w:val="Akapitzlist"/>
        <w:numPr>
          <w:ilvl w:val="1"/>
          <w:numId w:val="1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w:t>
      </w:r>
      <w:r>
        <w:rPr>
          <w:sz w:val="18"/>
          <w:szCs w:val="18"/>
        </w:rPr>
        <w:t xml:space="preserve"> w </w:t>
      </w:r>
      <w:r w:rsidRPr="00D021E6">
        <w:rPr>
          <w:sz w:val="18"/>
          <w:szCs w:val="18"/>
        </w:rPr>
        <w:t>każdym czasie, przed upływem terminu do</w:t>
      </w:r>
      <w:r>
        <w:rPr>
          <w:sz w:val="18"/>
          <w:szCs w:val="18"/>
        </w:rPr>
        <w:t> </w:t>
      </w:r>
      <w:r w:rsidRPr="00D021E6">
        <w:rPr>
          <w:sz w:val="18"/>
          <w:szCs w:val="18"/>
        </w:rPr>
        <w:t>składania ofert, zmodyfikować treść SIWZ. Dokonaną</w:t>
      </w:r>
      <w:r>
        <w:rPr>
          <w:sz w:val="18"/>
          <w:szCs w:val="18"/>
        </w:rPr>
        <w:t xml:space="preserve"> w </w:t>
      </w:r>
      <w:r w:rsidRPr="00D021E6">
        <w:rPr>
          <w:sz w:val="18"/>
          <w:szCs w:val="18"/>
        </w:rPr>
        <w:t xml:space="preserve">ten sposób modyfikację przekaże niezwłocznie wszystkim </w:t>
      </w:r>
      <w:r>
        <w:rPr>
          <w:sz w:val="18"/>
          <w:szCs w:val="18"/>
        </w:rPr>
        <w:t>W</w:t>
      </w:r>
      <w:r w:rsidRPr="00D021E6">
        <w:rPr>
          <w:sz w:val="18"/>
          <w:szCs w:val="18"/>
        </w:rPr>
        <w:t xml:space="preserve">ykonawcom, którym przekazano SIWZ oraz zamieści ją na stronie </w:t>
      </w:r>
      <w:r w:rsidRPr="00130CBB">
        <w:rPr>
          <w:sz w:val="18"/>
          <w:szCs w:val="18"/>
        </w:rPr>
        <w:t xml:space="preserve">internetowej </w:t>
      </w:r>
      <w:hyperlink r:id="rId10" w:history="1">
        <w:r w:rsidRPr="00130CBB">
          <w:rPr>
            <w:rStyle w:val="Hipercze"/>
            <w:color w:val="auto"/>
            <w:sz w:val="18"/>
            <w:szCs w:val="18"/>
          </w:rPr>
          <w:t>www.zosm.pl</w:t>
        </w:r>
      </w:hyperlink>
      <w:r w:rsidRPr="00130CBB">
        <w:rPr>
          <w:sz w:val="18"/>
          <w:szCs w:val="18"/>
        </w:rPr>
        <w:t>.</w:t>
      </w:r>
    </w:p>
    <w:p w14:paraId="16C78B8E" w14:textId="77777777" w:rsidR="000B4C01" w:rsidRPr="00130CBB" w:rsidRDefault="000B4C01" w:rsidP="003974AB">
      <w:pPr>
        <w:pStyle w:val="Akapitzlist"/>
        <w:numPr>
          <w:ilvl w:val="1"/>
          <w:numId w:val="12"/>
        </w:numPr>
        <w:spacing w:before="80" w:after="80" w:line="240" w:lineRule="auto"/>
        <w:ind w:left="426" w:hanging="426"/>
        <w:jc w:val="both"/>
        <w:rPr>
          <w:spacing w:val="4"/>
          <w:sz w:val="18"/>
          <w:szCs w:val="18"/>
        </w:rPr>
      </w:pPr>
      <w:r w:rsidRPr="00130CBB">
        <w:rPr>
          <w:sz w:val="18"/>
          <w:szCs w:val="18"/>
          <w:lang w:eastAsia="ar-SA"/>
        </w:rPr>
        <w:t>Jeżeli zmiana treści niniejszej SIWZ prowadzić będzie do zmiany treści ogłoszenia</w:t>
      </w:r>
      <w:r>
        <w:rPr>
          <w:sz w:val="18"/>
          <w:szCs w:val="18"/>
          <w:lang w:eastAsia="ar-SA"/>
        </w:rPr>
        <w:t xml:space="preserve"> o </w:t>
      </w:r>
      <w:r w:rsidRPr="00130CBB">
        <w:rPr>
          <w:sz w:val="18"/>
          <w:szCs w:val="18"/>
          <w:lang w:eastAsia="ar-SA"/>
        </w:rPr>
        <w:t>zamówieniu, Zamawiający zamieści ogłoszenie</w:t>
      </w:r>
      <w:r>
        <w:rPr>
          <w:sz w:val="18"/>
          <w:szCs w:val="18"/>
          <w:lang w:eastAsia="ar-SA"/>
        </w:rPr>
        <w:t xml:space="preserve"> o </w:t>
      </w:r>
      <w:r w:rsidRPr="00130CBB">
        <w:rPr>
          <w:sz w:val="18"/>
          <w:szCs w:val="18"/>
          <w:lang w:eastAsia="ar-SA"/>
        </w:rPr>
        <w:t>zmianie ogłoszenia</w:t>
      </w:r>
      <w:r>
        <w:rPr>
          <w:sz w:val="18"/>
          <w:szCs w:val="18"/>
          <w:lang w:eastAsia="ar-SA"/>
        </w:rPr>
        <w:t xml:space="preserve"> w </w:t>
      </w:r>
      <w:r w:rsidRPr="00130CBB">
        <w:rPr>
          <w:sz w:val="18"/>
          <w:szCs w:val="18"/>
          <w:lang w:eastAsia="ar-SA"/>
        </w:rPr>
        <w:t>Biuletynie Zamówień Publicznych,</w:t>
      </w:r>
      <w:r>
        <w:rPr>
          <w:sz w:val="18"/>
          <w:szCs w:val="18"/>
          <w:lang w:eastAsia="ar-SA"/>
        </w:rPr>
        <w:t xml:space="preserve"> a </w:t>
      </w:r>
      <w:r w:rsidRPr="00130CBB">
        <w:rPr>
          <w:sz w:val="18"/>
          <w:szCs w:val="18"/>
          <w:lang w:eastAsia="ar-SA"/>
        </w:rPr>
        <w:t>informację</w:t>
      </w:r>
      <w:r>
        <w:rPr>
          <w:sz w:val="18"/>
          <w:szCs w:val="18"/>
          <w:lang w:eastAsia="ar-SA"/>
        </w:rPr>
        <w:t xml:space="preserve"> o </w:t>
      </w:r>
      <w:r w:rsidRPr="00130CBB">
        <w:rPr>
          <w:sz w:val="18"/>
          <w:szCs w:val="18"/>
          <w:lang w:eastAsia="ar-SA"/>
        </w:rPr>
        <w:t>zmianach ogłoszenia –</w:t>
      </w:r>
      <w:r>
        <w:rPr>
          <w:sz w:val="18"/>
          <w:szCs w:val="18"/>
          <w:lang w:eastAsia="ar-SA"/>
        </w:rPr>
        <w:t xml:space="preserve"> w </w:t>
      </w:r>
      <w:r w:rsidRPr="00130CBB">
        <w:rPr>
          <w:sz w:val="18"/>
          <w:szCs w:val="18"/>
          <w:lang w:eastAsia="ar-SA"/>
        </w:rPr>
        <w:t>swojej siedzibie oraz na ww. stronie internetowej.</w:t>
      </w:r>
    </w:p>
    <w:p w14:paraId="0041824F" w14:textId="77777777" w:rsidR="000B4C01" w:rsidRPr="00130CBB" w:rsidRDefault="000B4C01" w:rsidP="003974AB">
      <w:pPr>
        <w:pStyle w:val="Akapitzlist"/>
        <w:numPr>
          <w:ilvl w:val="1"/>
          <w:numId w:val="12"/>
        </w:numPr>
        <w:spacing w:before="80" w:after="80" w:line="240" w:lineRule="auto"/>
        <w:ind w:left="426" w:hanging="426"/>
        <w:jc w:val="both"/>
        <w:rPr>
          <w:sz w:val="18"/>
          <w:szCs w:val="18"/>
        </w:rPr>
      </w:pPr>
      <w:r w:rsidRPr="00130CBB">
        <w:rPr>
          <w:sz w:val="18"/>
          <w:szCs w:val="18"/>
        </w:rPr>
        <w:t>Jeżeli</w:t>
      </w:r>
      <w:r>
        <w:rPr>
          <w:sz w:val="18"/>
          <w:szCs w:val="18"/>
        </w:rPr>
        <w:t xml:space="preserve"> w </w:t>
      </w:r>
      <w:r w:rsidRPr="00130CBB">
        <w:rPr>
          <w:sz w:val="18"/>
          <w:szCs w:val="18"/>
        </w:rPr>
        <w:t>wyniku modyfikacji treści niniejszej SIWZ niezbędny będzie dodatkowy czas na wprowadzenie zmian</w:t>
      </w:r>
      <w:r>
        <w:rPr>
          <w:sz w:val="18"/>
          <w:szCs w:val="18"/>
        </w:rPr>
        <w:t xml:space="preserve"> w </w:t>
      </w:r>
      <w:r w:rsidRPr="00130CBB">
        <w:rPr>
          <w:sz w:val="18"/>
          <w:szCs w:val="18"/>
        </w:rPr>
        <w:t>ofertach, Zamawiający przedłuży termin składania ofert</w:t>
      </w:r>
      <w:r>
        <w:rPr>
          <w:sz w:val="18"/>
          <w:szCs w:val="18"/>
        </w:rPr>
        <w:t xml:space="preserve"> o </w:t>
      </w:r>
      <w:r w:rsidRPr="00130CBB">
        <w:rPr>
          <w:sz w:val="18"/>
          <w:szCs w:val="18"/>
        </w:rPr>
        <w:t>ten czas.</w:t>
      </w:r>
      <w:r>
        <w:rPr>
          <w:sz w:val="18"/>
          <w:szCs w:val="18"/>
        </w:rPr>
        <w:t xml:space="preserve"> o </w:t>
      </w:r>
      <w:r w:rsidRPr="00130CBB">
        <w:rPr>
          <w:sz w:val="18"/>
          <w:szCs w:val="18"/>
        </w:rPr>
        <w:t xml:space="preserve">przedłużeniu terminu składania ofert Zamawiający niezwłocznie zawiadomi wszystkich Wykonawców, którym przekazano SIWZ, oraz zamieści tę informację na stronie internetowej </w:t>
      </w:r>
      <w:hyperlink r:id="rId11" w:history="1">
        <w:r w:rsidRPr="00130CBB">
          <w:rPr>
            <w:rStyle w:val="Hipercze"/>
            <w:color w:val="auto"/>
            <w:sz w:val="18"/>
            <w:szCs w:val="18"/>
          </w:rPr>
          <w:t>www.zosm.pl</w:t>
        </w:r>
      </w:hyperlink>
      <w:r w:rsidRPr="00130CBB">
        <w:rPr>
          <w:sz w:val="18"/>
          <w:szCs w:val="18"/>
        </w:rPr>
        <w:t>.</w:t>
      </w:r>
    </w:p>
    <w:p w14:paraId="6C30BB42" w14:textId="77777777" w:rsidR="000B4C01" w:rsidRPr="00130CBB"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130CBB">
        <w:rPr>
          <w:rFonts w:eastAsia="Arial,Bold"/>
          <w:sz w:val="18"/>
          <w:szCs w:val="18"/>
        </w:rPr>
        <w:t xml:space="preserve"> </w:t>
      </w:r>
      <w:r w:rsidRPr="00130CBB">
        <w:rPr>
          <w:b/>
          <w:bCs/>
          <w:i/>
          <w:iCs/>
          <w:sz w:val="18"/>
          <w:szCs w:val="18"/>
          <w:lang w:eastAsia="ar-SA"/>
        </w:rPr>
        <w:t>OPIS SPOSOBU OBLICZANIA CENY OFERTY</w:t>
      </w:r>
    </w:p>
    <w:p w14:paraId="248CB36A" w14:textId="77777777" w:rsidR="000B4C01" w:rsidRPr="00CE5325" w:rsidRDefault="000B4C01"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Cena oferty wynika</w:t>
      </w:r>
      <w:r>
        <w:rPr>
          <w:rFonts w:eastAsia="Arial,Bold"/>
          <w:sz w:val="18"/>
          <w:szCs w:val="18"/>
        </w:rPr>
        <w:t xml:space="preserve"> z </w:t>
      </w:r>
      <w:r w:rsidRPr="00CE5325">
        <w:rPr>
          <w:rFonts w:eastAsia="Arial,Bold"/>
          <w:sz w:val="18"/>
          <w:szCs w:val="18"/>
        </w:rPr>
        <w:t>wypełnionego Formularza Oferty (załącznik nr 2 do SIWZ) oraz</w:t>
      </w:r>
      <w:r>
        <w:rPr>
          <w:rFonts w:eastAsia="Arial,Bold"/>
          <w:sz w:val="18"/>
          <w:szCs w:val="18"/>
        </w:rPr>
        <w:t xml:space="preserve"> z </w:t>
      </w:r>
      <w:r w:rsidRPr="00CE5325">
        <w:rPr>
          <w:rFonts w:eastAsia="Arial,Bold"/>
          <w:sz w:val="18"/>
          <w:szCs w:val="18"/>
        </w:rPr>
        <w:t>wypełnionego Formularza Cenowego stanowiącego załącznik nr 3 do SIWZ.</w:t>
      </w:r>
      <w:r>
        <w:rPr>
          <w:rFonts w:eastAsia="Arial,Bold"/>
          <w:sz w:val="18"/>
          <w:szCs w:val="18"/>
        </w:rPr>
        <w:t xml:space="preserve"> W </w:t>
      </w:r>
      <w:r w:rsidRPr="00CE5325">
        <w:rPr>
          <w:rFonts w:eastAsia="Arial,Bold"/>
          <w:sz w:val="18"/>
          <w:szCs w:val="18"/>
        </w:rPr>
        <w:t>Formularzu Oferty Wykonawca podaje wartość całkowitą netto, stawkę podatku VAT, oraz wartość całkowitą brutto - za którą podejmuje się zrealizowania całości zamówienia dla danej części. Wykonawca nie może samodzielnie zmieniać</w:t>
      </w:r>
      <w:r>
        <w:rPr>
          <w:rFonts w:eastAsia="Arial,Bold"/>
          <w:sz w:val="18"/>
          <w:szCs w:val="18"/>
        </w:rPr>
        <w:t xml:space="preserve"> i </w:t>
      </w:r>
      <w:r w:rsidRPr="00CE5325">
        <w:rPr>
          <w:rFonts w:eastAsia="Arial,Bold"/>
          <w:sz w:val="18"/>
          <w:szCs w:val="18"/>
        </w:rPr>
        <w:t xml:space="preserve">wprowadzać dodatkowych pozycji do formularza oferty. </w:t>
      </w:r>
      <w:r w:rsidRPr="00CE5325">
        <w:rPr>
          <w:rFonts w:eastAsia="Arial,Bold"/>
          <w:sz w:val="18"/>
          <w:szCs w:val="18"/>
        </w:rPr>
        <w:lastRenderedPageBreak/>
        <w:t>Ryzyko konieczności wykonania wszelkich prac towarzyszących, mogących pojawić się</w:t>
      </w:r>
      <w:r>
        <w:rPr>
          <w:rFonts w:eastAsia="Arial,Bold"/>
          <w:sz w:val="18"/>
          <w:szCs w:val="18"/>
        </w:rPr>
        <w:t xml:space="preserve"> w </w:t>
      </w:r>
      <w:r w:rsidRPr="00CE5325">
        <w:rPr>
          <w:rFonts w:eastAsia="Arial,Bold"/>
          <w:sz w:val="18"/>
          <w:szCs w:val="18"/>
        </w:rPr>
        <w:t>trakcie realizacji zamówienia, ryzyko związane ze zmianami kursów walut, ceł itp., obciąża Wykonawcę</w:t>
      </w:r>
      <w:r>
        <w:rPr>
          <w:rFonts w:eastAsia="Arial,Bold"/>
          <w:sz w:val="18"/>
          <w:szCs w:val="18"/>
        </w:rPr>
        <w:t xml:space="preserve"> i </w:t>
      </w:r>
      <w:r w:rsidRPr="00CE5325">
        <w:rPr>
          <w:rFonts w:eastAsia="Arial,Bold"/>
          <w:sz w:val="18"/>
          <w:szCs w:val="18"/>
        </w:rPr>
        <w:t>należy uwzględnić je</w:t>
      </w:r>
      <w:r>
        <w:rPr>
          <w:rFonts w:eastAsia="Arial,Bold"/>
          <w:sz w:val="18"/>
          <w:szCs w:val="18"/>
        </w:rPr>
        <w:t xml:space="preserve"> w </w:t>
      </w:r>
      <w:r w:rsidRPr="00CE5325">
        <w:rPr>
          <w:rFonts w:eastAsia="Arial,Bold"/>
          <w:sz w:val="18"/>
          <w:szCs w:val="18"/>
        </w:rPr>
        <w:t xml:space="preserve">ofercie. </w:t>
      </w:r>
    </w:p>
    <w:p w14:paraId="44CBA2AE" w14:textId="77777777" w:rsidR="000B4C01" w:rsidRPr="00CE5325" w:rsidRDefault="000B4C01"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w:t>
      </w:r>
      <w:r>
        <w:rPr>
          <w:rFonts w:eastAsia="Arial,Bold"/>
          <w:sz w:val="18"/>
          <w:szCs w:val="18"/>
        </w:rPr>
        <w:t xml:space="preserve"> i </w:t>
      </w:r>
      <w:r w:rsidRPr="00CE5325">
        <w:rPr>
          <w:rFonts w:eastAsia="Arial,Bold"/>
          <w:sz w:val="18"/>
          <w:szCs w:val="18"/>
        </w:rPr>
        <w:t>składniki wraz</w:t>
      </w:r>
      <w:r>
        <w:rPr>
          <w:rFonts w:eastAsia="Arial,Bold"/>
          <w:sz w:val="18"/>
          <w:szCs w:val="18"/>
        </w:rPr>
        <w:t xml:space="preserve"> z </w:t>
      </w:r>
      <w:r w:rsidRPr="00CE5325">
        <w:rPr>
          <w:rFonts w:eastAsia="Arial,Bold"/>
          <w:sz w:val="18"/>
          <w:szCs w:val="18"/>
        </w:rPr>
        <w:t>narzutami, niezbędne do wykonania przedmiotu zamówienia</w:t>
      </w:r>
      <w:r>
        <w:rPr>
          <w:rFonts w:eastAsia="Arial,Bold"/>
          <w:sz w:val="18"/>
          <w:szCs w:val="18"/>
        </w:rPr>
        <w:t xml:space="preserve"> w </w:t>
      </w:r>
      <w:r w:rsidRPr="00CE5325">
        <w:rPr>
          <w:rFonts w:eastAsia="Arial,Bold"/>
          <w:sz w:val="18"/>
          <w:szCs w:val="18"/>
        </w:rPr>
        <w:t>zakresie objętym Specyfikacją</w:t>
      </w:r>
      <w:r>
        <w:rPr>
          <w:rFonts w:eastAsia="Arial,Bold"/>
          <w:sz w:val="18"/>
          <w:szCs w:val="18"/>
        </w:rPr>
        <w:t xml:space="preserve"> i </w:t>
      </w:r>
      <w:r w:rsidRPr="00CE5325">
        <w:rPr>
          <w:rFonts w:eastAsia="Arial,Bold"/>
          <w:sz w:val="18"/>
          <w:szCs w:val="18"/>
        </w:rPr>
        <w:t>wzorem umowy. Zamawiający nie zapewnia zwolnienia Wykonawcy</w:t>
      </w:r>
      <w:r>
        <w:rPr>
          <w:rFonts w:eastAsia="Arial,Bold"/>
          <w:sz w:val="18"/>
          <w:szCs w:val="18"/>
        </w:rPr>
        <w:t xml:space="preserve"> z </w:t>
      </w:r>
      <w:r w:rsidRPr="00CE5325">
        <w:rPr>
          <w:rFonts w:eastAsia="Arial,Bold"/>
          <w:sz w:val="18"/>
          <w:szCs w:val="18"/>
        </w:rPr>
        <w:t>żadnych podatków, opłat, ceł, cen materiałów, transportu itp., których nie przewidziano</w:t>
      </w:r>
      <w:r>
        <w:rPr>
          <w:rFonts w:eastAsia="Arial,Bold"/>
          <w:sz w:val="18"/>
          <w:szCs w:val="18"/>
        </w:rPr>
        <w:t xml:space="preserve"> w </w:t>
      </w:r>
      <w:r w:rsidRPr="00CE5325">
        <w:rPr>
          <w:rFonts w:eastAsia="Arial,Bold"/>
          <w:sz w:val="18"/>
          <w:szCs w:val="18"/>
        </w:rPr>
        <w:t>SIWZ, ani nie będzie zwracał żadnych kar należnych</w:t>
      </w:r>
      <w:r>
        <w:rPr>
          <w:rFonts w:eastAsia="Arial,Bold"/>
          <w:sz w:val="18"/>
          <w:szCs w:val="18"/>
        </w:rPr>
        <w:t xml:space="preserve"> z </w:t>
      </w:r>
      <w:r w:rsidRPr="00CE5325">
        <w:rPr>
          <w:rFonts w:eastAsia="Arial,Bold"/>
          <w:sz w:val="18"/>
          <w:szCs w:val="18"/>
        </w:rPr>
        <w:t>jakiegokolwiek tytułu, nie będzie też ponosił kosztów wynikających</w:t>
      </w:r>
      <w:r>
        <w:rPr>
          <w:rFonts w:eastAsia="Arial,Bold"/>
          <w:sz w:val="18"/>
          <w:szCs w:val="18"/>
        </w:rPr>
        <w:t xml:space="preserve"> z </w:t>
      </w:r>
      <w:r w:rsidRPr="00CE5325">
        <w:rPr>
          <w:rFonts w:eastAsia="Arial,Bold"/>
          <w:sz w:val="18"/>
          <w:szCs w:val="18"/>
        </w:rPr>
        <w:t>cen materiałów, transportu, czynności, usług, świadczeń, ubezpieczeń itp., których nie przewidziano</w:t>
      </w:r>
      <w:r>
        <w:rPr>
          <w:rFonts w:eastAsia="Arial,Bold"/>
          <w:sz w:val="18"/>
          <w:szCs w:val="18"/>
        </w:rPr>
        <w:t xml:space="preserve"> w </w:t>
      </w:r>
      <w:r w:rsidRPr="00CE5325">
        <w:rPr>
          <w:rFonts w:eastAsia="Arial,Bold"/>
          <w:sz w:val="18"/>
          <w:szCs w:val="18"/>
        </w:rPr>
        <w:t>dokumentacji przetargowej.</w:t>
      </w:r>
    </w:p>
    <w:p w14:paraId="532CB764" w14:textId="77777777" w:rsidR="000B4C01" w:rsidRPr="00CE5325" w:rsidRDefault="000B4C01"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Wszystkie wartości,</w:t>
      </w:r>
      <w:r>
        <w:rPr>
          <w:rFonts w:eastAsia="Arial,Bold"/>
          <w:sz w:val="18"/>
          <w:szCs w:val="18"/>
        </w:rPr>
        <w:t xml:space="preserve"> w </w:t>
      </w:r>
      <w:r w:rsidRPr="00CE5325">
        <w:rPr>
          <w:rFonts w:eastAsia="Arial,Bold"/>
          <w:sz w:val="18"/>
          <w:szCs w:val="18"/>
        </w:rPr>
        <w:t>tym ceny jednostkowe powinny być liczone</w:t>
      </w:r>
      <w:r>
        <w:rPr>
          <w:rFonts w:eastAsia="Arial,Bold"/>
          <w:sz w:val="18"/>
          <w:szCs w:val="18"/>
        </w:rPr>
        <w:t xml:space="preserve"> w </w:t>
      </w:r>
      <w:r w:rsidRPr="00CE5325">
        <w:rPr>
          <w:rFonts w:eastAsia="Arial,Bold"/>
          <w:sz w:val="18"/>
          <w:szCs w:val="18"/>
        </w:rPr>
        <w:t>walucie polskiej</w:t>
      </w:r>
      <w:r>
        <w:rPr>
          <w:rFonts w:eastAsia="Arial,Bold"/>
          <w:sz w:val="18"/>
          <w:szCs w:val="18"/>
        </w:rPr>
        <w:t xml:space="preserve"> z </w:t>
      </w:r>
      <w:r w:rsidRPr="00CE5325">
        <w:rPr>
          <w:rFonts w:eastAsia="Arial,Bold"/>
          <w:sz w:val="18"/>
          <w:szCs w:val="18"/>
        </w:rPr>
        <w:t>dokładnością do dwóch miejsc po przecinku</w:t>
      </w:r>
      <w:r>
        <w:rPr>
          <w:rFonts w:eastAsia="Arial,Bold"/>
          <w:sz w:val="18"/>
          <w:szCs w:val="18"/>
        </w:rPr>
        <w:t xml:space="preserve"> w </w:t>
      </w:r>
      <w:r w:rsidRPr="00CE5325">
        <w:rPr>
          <w:rFonts w:eastAsia="Arial,Bold"/>
          <w:sz w:val="18"/>
          <w:szCs w:val="18"/>
        </w:rPr>
        <w:t>rozumieniu ustawy</w:t>
      </w:r>
      <w:r>
        <w:rPr>
          <w:rFonts w:eastAsia="Arial,Bold"/>
          <w:sz w:val="18"/>
          <w:szCs w:val="18"/>
        </w:rPr>
        <w:t xml:space="preserve"> z </w:t>
      </w:r>
      <w:r w:rsidRPr="00CE5325">
        <w:rPr>
          <w:rFonts w:eastAsia="Arial,Bold"/>
          <w:sz w:val="18"/>
          <w:szCs w:val="18"/>
        </w:rPr>
        <w:t>dnia 5 lipca 2001</w:t>
      </w:r>
      <w:r>
        <w:rPr>
          <w:rFonts w:eastAsia="Arial,Bold"/>
          <w:sz w:val="18"/>
          <w:szCs w:val="18"/>
        </w:rPr>
        <w:t xml:space="preserve"> </w:t>
      </w:r>
      <w:r w:rsidRPr="00CE5325">
        <w:rPr>
          <w:rFonts w:eastAsia="Arial,Bold"/>
          <w:sz w:val="18"/>
          <w:szCs w:val="18"/>
        </w:rPr>
        <w:t>r.</w:t>
      </w:r>
      <w:r>
        <w:rPr>
          <w:rFonts w:eastAsia="Arial,Bold"/>
          <w:sz w:val="18"/>
          <w:szCs w:val="18"/>
        </w:rPr>
        <w:t xml:space="preserve"> o </w:t>
      </w:r>
      <w:r w:rsidRPr="00CE5325">
        <w:rPr>
          <w:rFonts w:eastAsia="Arial,Bold"/>
          <w:sz w:val="18"/>
          <w:szCs w:val="18"/>
        </w:rPr>
        <w:t>cenach (Dz.U.</w:t>
      </w:r>
      <w:r>
        <w:rPr>
          <w:rFonts w:eastAsia="Arial,Bold"/>
          <w:sz w:val="18"/>
          <w:szCs w:val="18"/>
        </w:rPr>
        <w:t xml:space="preserve"> z </w:t>
      </w:r>
      <w:r w:rsidRPr="00CE5325">
        <w:rPr>
          <w:rFonts w:eastAsia="Arial,Bold"/>
          <w:sz w:val="18"/>
          <w:szCs w:val="18"/>
        </w:rPr>
        <w:t>2002</w:t>
      </w:r>
      <w:r>
        <w:rPr>
          <w:rFonts w:eastAsia="Arial,Bold"/>
          <w:sz w:val="18"/>
          <w:szCs w:val="18"/>
        </w:rPr>
        <w:t xml:space="preserve"> </w:t>
      </w:r>
      <w:r w:rsidRPr="00CE5325">
        <w:rPr>
          <w:rFonts w:eastAsia="Arial,Bold"/>
          <w:sz w:val="18"/>
          <w:szCs w:val="18"/>
        </w:rPr>
        <w:t>r., Nr 97, poz. 1050, ze zm.) oraz ustawy</w:t>
      </w:r>
      <w:r>
        <w:rPr>
          <w:rFonts w:eastAsia="Arial,Bold"/>
          <w:sz w:val="18"/>
          <w:szCs w:val="18"/>
        </w:rPr>
        <w:t xml:space="preserve"> z </w:t>
      </w:r>
      <w:r w:rsidRPr="00CE5325">
        <w:rPr>
          <w:rFonts w:eastAsia="Arial,Bold"/>
          <w:sz w:val="18"/>
          <w:szCs w:val="18"/>
        </w:rPr>
        <w:t>dnia 7 lipca 1994 r.</w:t>
      </w:r>
      <w:r>
        <w:rPr>
          <w:rFonts w:eastAsia="Arial,Bold"/>
          <w:sz w:val="18"/>
          <w:szCs w:val="18"/>
        </w:rPr>
        <w:t xml:space="preserve"> o </w:t>
      </w:r>
      <w:r w:rsidRPr="00CE5325">
        <w:rPr>
          <w:rFonts w:eastAsia="Arial,Bold"/>
          <w:sz w:val="18"/>
          <w:szCs w:val="18"/>
        </w:rPr>
        <w:t>denominacji złotego (Dz.U.</w:t>
      </w:r>
      <w:r>
        <w:rPr>
          <w:rFonts w:eastAsia="Arial,Bold"/>
          <w:sz w:val="18"/>
          <w:szCs w:val="18"/>
        </w:rPr>
        <w:t xml:space="preserve"> z </w:t>
      </w:r>
      <w:r w:rsidRPr="00CE5325">
        <w:rPr>
          <w:rFonts w:eastAsia="Arial,Bold"/>
          <w:sz w:val="18"/>
          <w:szCs w:val="18"/>
        </w:rPr>
        <w:t>1994</w:t>
      </w:r>
      <w:r>
        <w:rPr>
          <w:rFonts w:eastAsia="Arial,Bold"/>
          <w:sz w:val="18"/>
          <w:szCs w:val="18"/>
        </w:rPr>
        <w:t xml:space="preserve"> </w:t>
      </w:r>
      <w:r w:rsidRPr="00CE5325">
        <w:rPr>
          <w:rFonts w:eastAsia="Arial,Bold"/>
          <w:sz w:val="18"/>
          <w:szCs w:val="18"/>
        </w:rPr>
        <w:t xml:space="preserve">r., Nr 84, poz. 386 ze zm.). </w:t>
      </w:r>
    </w:p>
    <w:p w14:paraId="75844A6C" w14:textId="77777777" w:rsidR="000B4C01" w:rsidRDefault="000B4C01" w:rsidP="00E96924">
      <w:pPr>
        <w:pStyle w:val="Akapitzlist"/>
        <w:numPr>
          <w:ilvl w:val="1"/>
          <w:numId w:val="1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Pr>
          <w:snapToGrid w:val="0"/>
          <w:sz w:val="18"/>
          <w:szCs w:val="18"/>
        </w:rPr>
        <w:t xml:space="preserve"> w </w:t>
      </w:r>
      <w:r w:rsidRPr="00D021E6">
        <w:rPr>
          <w:snapToGrid w:val="0"/>
          <w:sz w:val="18"/>
          <w:szCs w:val="18"/>
        </w:rPr>
        <w:t>szczególności</w:t>
      </w:r>
      <w:r>
        <w:rPr>
          <w:snapToGrid w:val="0"/>
          <w:sz w:val="18"/>
          <w:szCs w:val="18"/>
        </w:rPr>
        <w:t xml:space="preserve"> z </w:t>
      </w:r>
      <w:r w:rsidRPr="00D021E6">
        <w:rPr>
          <w:snapToGrid w:val="0"/>
          <w:sz w:val="18"/>
          <w:szCs w:val="18"/>
        </w:rPr>
        <w:t>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przewidział, że na przedmiot zamówienia</w:t>
      </w:r>
      <w:r>
        <w:rPr>
          <w:snapToGrid w:val="0"/>
          <w:sz w:val="18"/>
          <w:szCs w:val="18"/>
        </w:rPr>
        <w:t xml:space="preserve"> i </w:t>
      </w:r>
      <w:r w:rsidRPr="00D021E6">
        <w:rPr>
          <w:snapToGrid w:val="0"/>
          <w:sz w:val="18"/>
          <w:szCs w:val="18"/>
        </w:rPr>
        <w:t xml:space="preserve">do jego prawidłowej realizacji składają się </w:t>
      </w:r>
      <w:r>
        <w:rPr>
          <w:snapToGrid w:val="0"/>
          <w:sz w:val="18"/>
          <w:szCs w:val="18"/>
        </w:rPr>
        <w:t>prace</w:t>
      </w:r>
      <w:r w:rsidRPr="00D021E6">
        <w:rPr>
          <w:snapToGrid w:val="0"/>
          <w:sz w:val="18"/>
          <w:szCs w:val="18"/>
        </w:rPr>
        <w:t xml:space="preserve"> nieuwzględnione</w:t>
      </w:r>
      <w:r>
        <w:rPr>
          <w:snapToGrid w:val="0"/>
          <w:sz w:val="18"/>
          <w:szCs w:val="18"/>
        </w:rPr>
        <w:t xml:space="preserve"> w </w:t>
      </w:r>
      <w:r w:rsidRPr="00D021E6">
        <w:rPr>
          <w:snapToGrid w:val="0"/>
          <w:sz w:val="18"/>
          <w:szCs w:val="18"/>
        </w:rPr>
        <w:t>opisie przedmiotu zamówienia</w:t>
      </w:r>
      <w:r w:rsidRPr="00CE5325">
        <w:rPr>
          <w:rFonts w:eastAsia="Arial,Bold"/>
          <w:sz w:val="18"/>
          <w:szCs w:val="18"/>
        </w:rPr>
        <w:t>.</w:t>
      </w:r>
    </w:p>
    <w:p w14:paraId="6F27FBEE" w14:textId="77777777" w:rsidR="000B4C01" w:rsidRDefault="000B4C01" w:rsidP="003974AB">
      <w:pPr>
        <w:pStyle w:val="Akapitzlist"/>
        <w:numPr>
          <w:ilvl w:val="1"/>
          <w:numId w:val="12"/>
        </w:numPr>
        <w:spacing w:before="80" w:after="80" w:line="240" w:lineRule="auto"/>
        <w:ind w:left="425" w:hanging="425"/>
        <w:jc w:val="both"/>
        <w:rPr>
          <w:rFonts w:eastAsia="Arial,Bold"/>
          <w:sz w:val="18"/>
          <w:szCs w:val="18"/>
        </w:rPr>
      </w:pPr>
      <w:r w:rsidRPr="00823B82">
        <w:rPr>
          <w:rFonts w:eastAsia="Arial,Bold"/>
          <w:sz w:val="18"/>
          <w:szCs w:val="18"/>
        </w:rPr>
        <w:t>Zapłata nastąpi zgodnie</w:t>
      </w:r>
      <w:r>
        <w:rPr>
          <w:rFonts w:eastAsia="Arial,Bold"/>
          <w:sz w:val="18"/>
          <w:szCs w:val="18"/>
        </w:rPr>
        <w:t xml:space="preserve"> z </w:t>
      </w:r>
      <w:r w:rsidRPr="00823B82">
        <w:rPr>
          <w:rFonts w:eastAsia="Arial,Bold"/>
          <w:sz w:val="18"/>
          <w:szCs w:val="18"/>
        </w:rPr>
        <w:t>warunkami umowy.</w:t>
      </w:r>
    </w:p>
    <w:p w14:paraId="6BF8CC79" w14:textId="77777777" w:rsidR="000B4C01" w:rsidRPr="00F00AC3" w:rsidRDefault="000B4C01" w:rsidP="003974AB">
      <w:pPr>
        <w:pStyle w:val="Akapitzlist"/>
        <w:numPr>
          <w:ilvl w:val="1"/>
          <w:numId w:val="1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14:paraId="42C93744"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14:paraId="3C5A088A" w14:textId="77777777" w:rsidR="000B4C01" w:rsidRDefault="000B4C01" w:rsidP="00A05C82">
      <w:pPr>
        <w:spacing w:before="80" w:after="80" w:line="240" w:lineRule="auto"/>
        <w:rPr>
          <w:sz w:val="18"/>
          <w:szCs w:val="18"/>
        </w:rPr>
      </w:pPr>
      <w:r w:rsidRPr="005A42C6">
        <w:rPr>
          <w:sz w:val="18"/>
          <w:szCs w:val="18"/>
        </w:rPr>
        <w:t>Zamawiający nie przewiduje możliwości rozliczenia się</w:t>
      </w:r>
      <w:r>
        <w:rPr>
          <w:sz w:val="18"/>
          <w:szCs w:val="18"/>
        </w:rPr>
        <w:t xml:space="preserve"> z W</w:t>
      </w:r>
      <w:r w:rsidRPr="005A42C6">
        <w:rPr>
          <w:sz w:val="18"/>
          <w:szCs w:val="18"/>
        </w:rPr>
        <w:t>ykonawcą</w:t>
      </w:r>
      <w:r>
        <w:rPr>
          <w:sz w:val="18"/>
          <w:szCs w:val="18"/>
        </w:rPr>
        <w:t xml:space="preserve"> w </w:t>
      </w:r>
      <w:r w:rsidRPr="005A42C6">
        <w:rPr>
          <w:sz w:val="18"/>
          <w:szCs w:val="18"/>
        </w:rPr>
        <w:t>innej walucie niż złoty polski.</w:t>
      </w:r>
    </w:p>
    <w:p w14:paraId="650671FE" w14:textId="77777777" w:rsidR="000B4C01" w:rsidRPr="005A42C6" w:rsidRDefault="000B4C01" w:rsidP="00A05C82">
      <w:pPr>
        <w:spacing w:before="80" w:after="80" w:line="240" w:lineRule="auto"/>
        <w:rPr>
          <w:sz w:val="18"/>
          <w:szCs w:val="18"/>
        </w:rPr>
      </w:pPr>
    </w:p>
    <w:p w14:paraId="435011A3" w14:textId="77777777" w:rsidR="000B4C01" w:rsidRPr="00876FE9" w:rsidRDefault="000B4C01"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14:paraId="71C1776C" w14:textId="77777777" w:rsidR="000B4C01" w:rsidRPr="00876FE9" w:rsidRDefault="000B4C01" w:rsidP="00A05C82">
      <w:pPr>
        <w:spacing w:before="80" w:after="80" w:line="240" w:lineRule="auto"/>
        <w:jc w:val="center"/>
        <w:rPr>
          <w:sz w:val="12"/>
          <w:szCs w:val="12"/>
          <w:lang w:eastAsia="pl-PL"/>
        </w:rPr>
      </w:pPr>
    </w:p>
    <w:p w14:paraId="260F68F1" w14:textId="77777777" w:rsidR="000B4C01" w:rsidRDefault="000B4C01" w:rsidP="00A05C82">
      <w:pPr>
        <w:spacing w:before="80" w:after="80" w:line="240" w:lineRule="auto"/>
        <w:jc w:val="center"/>
        <w:rPr>
          <w:spacing w:val="76"/>
          <w:lang w:eastAsia="ar-SA"/>
        </w:rPr>
      </w:pPr>
      <w:r>
        <w:rPr>
          <w:spacing w:val="76"/>
          <w:lang w:eastAsia="ar-SA"/>
        </w:rPr>
        <w:t>TRYB OCENY OFERT I ZASADY WYBORU NAJKORZYSTNIEJSZEJ OFERTY</w:t>
      </w:r>
    </w:p>
    <w:p w14:paraId="38399F06" w14:textId="77777777" w:rsidR="000B4C01" w:rsidRDefault="000B4C01" w:rsidP="00A05C82">
      <w:pPr>
        <w:spacing w:before="80" w:after="80" w:line="240" w:lineRule="auto"/>
        <w:jc w:val="center"/>
      </w:pPr>
    </w:p>
    <w:p w14:paraId="159668DF"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TRYBIE SKŁADANIA</w:t>
      </w:r>
      <w:r>
        <w:rPr>
          <w:b/>
          <w:bCs/>
          <w:i/>
          <w:iCs/>
          <w:sz w:val="18"/>
          <w:szCs w:val="18"/>
          <w:lang w:eastAsia="ar-SA"/>
        </w:rPr>
        <w:t xml:space="preserve"> I </w:t>
      </w:r>
      <w:r w:rsidRPr="00EE1CB3">
        <w:rPr>
          <w:b/>
          <w:bCs/>
          <w:i/>
          <w:iCs/>
          <w:sz w:val="18"/>
          <w:szCs w:val="18"/>
          <w:lang w:eastAsia="ar-SA"/>
        </w:rPr>
        <w:t>OTWARCIA OFERT</w:t>
      </w:r>
    </w:p>
    <w:p w14:paraId="4641F59F" w14:textId="25479FF8" w:rsidR="000B4C01" w:rsidRPr="0009664E" w:rsidRDefault="000B4C01" w:rsidP="003974AB">
      <w:pPr>
        <w:pStyle w:val="Akapitzlist"/>
        <w:numPr>
          <w:ilvl w:val="1"/>
          <w:numId w:val="12"/>
        </w:numPr>
        <w:spacing w:before="80" w:after="80" w:line="240" w:lineRule="auto"/>
        <w:ind w:left="567" w:hanging="567"/>
        <w:jc w:val="both"/>
        <w:rPr>
          <w:rFonts w:eastAsia="Arial,Bold"/>
          <w:b/>
          <w:bCs/>
          <w:sz w:val="18"/>
          <w:szCs w:val="18"/>
        </w:rPr>
      </w:pPr>
      <w:r w:rsidRPr="0009664E">
        <w:rPr>
          <w:rFonts w:eastAsia="Arial,Bold"/>
          <w:sz w:val="18"/>
          <w:szCs w:val="18"/>
        </w:rPr>
        <w:t xml:space="preserve">Oferty należy składać w Sekretariacie Zakładu Obsługi Systemu Monitoringu, pok. Nr 10, w nieprzekraczalnym terminie do dnia </w:t>
      </w:r>
      <w:r w:rsidRPr="00264C46">
        <w:rPr>
          <w:rFonts w:eastAsia="Arial,Bold"/>
          <w:b/>
          <w:bCs/>
          <w:sz w:val="18"/>
          <w:szCs w:val="18"/>
        </w:rPr>
        <w:t xml:space="preserve">25 </w:t>
      </w:r>
      <w:r w:rsidR="00264C46">
        <w:rPr>
          <w:rFonts w:eastAsia="Arial,Bold"/>
          <w:b/>
          <w:bCs/>
          <w:sz w:val="18"/>
          <w:szCs w:val="18"/>
        </w:rPr>
        <w:t>września</w:t>
      </w:r>
      <w:r w:rsidRPr="0009664E">
        <w:rPr>
          <w:rFonts w:eastAsia="Arial,Bold"/>
          <w:b/>
          <w:bCs/>
          <w:sz w:val="18"/>
          <w:szCs w:val="18"/>
        </w:rPr>
        <w:t xml:space="preserve"> 2020 r. do godziny 11:00.</w:t>
      </w:r>
    </w:p>
    <w:p w14:paraId="6B78C0F5" w14:textId="77777777" w:rsidR="000B4C01" w:rsidRPr="0009664E" w:rsidRDefault="000B4C01" w:rsidP="003974AB">
      <w:pPr>
        <w:pStyle w:val="Akapitzlist"/>
        <w:numPr>
          <w:ilvl w:val="1"/>
          <w:numId w:val="12"/>
        </w:numPr>
        <w:spacing w:before="80" w:after="80" w:line="240" w:lineRule="auto"/>
        <w:ind w:left="567" w:hanging="567"/>
        <w:jc w:val="both"/>
        <w:rPr>
          <w:rFonts w:eastAsia="Arial,Bold"/>
          <w:sz w:val="18"/>
          <w:szCs w:val="18"/>
        </w:rPr>
      </w:pPr>
      <w:r w:rsidRPr="0009664E">
        <w:rPr>
          <w:rFonts w:eastAsia="Arial,Bold"/>
          <w:sz w:val="18"/>
          <w:szCs w:val="18"/>
        </w:rPr>
        <w:t>Wykonawca może wprowadzić zmiany lub wycofać złożoną przez siebie ofertę pod warunkiem, że Zamawiający otrzyma pisemne powiadomienie o wprowadzeniu zmian lub wycofaniu oferty przed upływem terminu składania ofert.</w:t>
      </w:r>
    </w:p>
    <w:p w14:paraId="128F5BEF" w14:textId="77777777" w:rsidR="000B4C01" w:rsidRPr="0009664E" w:rsidRDefault="000B4C01" w:rsidP="003974AB">
      <w:pPr>
        <w:pStyle w:val="Akapitzlist"/>
        <w:numPr>
          <w:ilvl w:val="1"/>
          <w:numId w:val="12"/>
        </w:numPr>
        <w:spacing w:before="80" w:after="80" w:line="240" w:lineRule="auto"/>
        <w:ind w:left="567" w:hanging="567"/>
        <w:jc w:val="both"/>
        <w:rPr>
          <w:rFonts w:eastAsia="Arial,Bold"/>
          <w:sz w:val="18"/>
          <w:szCs w:val="18"/>
        </w:rPr>
      </w:pPr>
      <w:r w:rsidRPr="0009664E">
        <w:rPr>
          <w:rFonts w:eastAsia="Arial,Bold"/>
          <w:sz w:val="18"/>
          <w:szCs w:val="18"/>
        </w:rPr>
        <w:t>Wykonawca nie może wycofać oferty ani wprowadzić jakichkolwiek zmian w jej treści po upływie terminu składania ofert.</w:t>
      </w:r>
    </w:p>
    <w:p w14:paraId="20C6AD14" w14:textId="29DDB084" w:rsidR="000B4C01" w:rsidRPr="0009664E" w:rsidRDefault="000B4C01" w:rsidP="003974AB">
      <w:pPr>
        <w:pStyle w:val="Akapitzlist"/>
        <w:numPr>
          <w:ilvl w:val="1"/>
          <w:numId w:val="12"/>
        </w:numPr>
        <w:spacing w:before="80" w:after="80" w:line="240" w:lineRule="auto"/>
        <w:ind w:left="567" w:hanging="567"/>
        <w:jc w:val="both"/>
        <w:rPr>
          <w:rFonts w:eastAsia="Arial,Bold"/>
          <w:sz w:val="18"/>
          <w:szCs w:val="18"/>
        </w:rPr>
      </w:pPr>
      <w:r w:rsidRPr="0009664E">
        <w:rPr>
          <w:rFonts w:eastAsia="Arial,Bold"/>
          <w:sz w:val="18"/>
          <w:szCs w:val="18"/>
        </w:rPr>
        <w:t>Otwarcie ofert jest jawne i nastąpi w dniu</w:t>
      </w:r>
      <w:r>
        <w:rPr>
          <w:rFonts w:eastAsia="Arial,Bold"/>
          <w:sz w:val="18"/>
          <w:szCs w:val="18"/>
        </w:rPr>
        <w:t xml:space="preserve"> </w:t>
      </w:r>
      <w:r w:rsidRPr="00264C46">
        <w:rPr>
          <w:rFonts w:eastAsia="Arial,Bold"/>
          <w:b/>
          <w:bCs/>
          <w:sz w:val="18"/>
          <w:szCs w:val="18"/>
        </w:rPr>
        <w:t>25</w:t>
      </w:r>
      <w:r>
        <w:rPr>
          <w:rFonts w:eastAsia="Arial,Bold"/>
          <w:b/>
          <w:bCs/>
          <w:sz w:val="18"/>
          <w:szCs w:val="18"/>
        </w:rPr>
        <w:t xml:space="preserve"> </w:t>
      </w:r>
      <w:r w:rsidR="00264C46">
        <w:rPr>
          <w:rFonts w:eastAsia="Arial,Bold"/>
          <w:b/>
          <w:bCs/>
          <w:sz w:val="18"/>
          <w:szCs w:val="18"/>
        </w:rPr>
        <w:t>września</w:t>
      </w:r>
      <w:r w:rsidRPr="0009664E">
        <w:rPr>
          <w:rFonts w:eastAsia="Arial,Bold"/>
          <w:b/>
          <w:bCs/>
          <w:sz w:val="18"/>
          <w:szCs w:val="18"/>
        </w:rPr>
        <w:t xml:space="preserve"> 2020 r. do godziny 11:15 </w:t>
      </w:r>
      <w:r w:rsidRPr="0009664E">
        <w:rPr>
          <w:rFonts w:eastAsia="Arial,Bold"/>
          <w:sz w:val="18"/>
          <w:szCs w:val="18"/>
        </w:rPr>
        <w:t>w</w:t>
      </w:r>
      <w:r w:rsidRPr="0009664E">
        <w:rPr>
          <w:rFonts w:eastAsia="Arial,Bold"/>
          <w:b/>
          <w:bCs/>
          <w:sz w:val="18"/>
          <w:szCs w:val="18"/>
        </w:rPr>
        <w:t> </w:t>
      </w:r>
      <w:r w:rsidRPr="0009664E">
        <w:rPr>
          <w:rFonts w:eastAsia="Arial,Bold"/>
          <w:sz w:val="18"/>
          <w:szCs w:val="18"/>
        </w:rPr>
        <w:t>pokoju nr 11.</w:t>
      </w:r>
    </w:p>
    <w:p w14:paraId="00EA9629" w14:textId="77777777" w:rsidR="000B4C01" w:rsidRPr="00BC699F" w:rsidRDefault="000B4C01" w:rsidP="003974AB">
      <w:pPr>
        <w:pStyle w:val="Akapitzlist"/>
        <w:numPr>
          <w:ilvl w:val="1"/>
          <w:numId w:val="12"/>
        </w:numPr>
        <w:spacing w:before="80" w:after="80" w:line="240" w:lineRule="auto"/>
        <w:ind w:left="567" w:hanging="567"/>
        <w:jc w:val="both"/>
        <w:rPr>
          <w:rFonts w:eastAsia="Arial,Bold"/>
          <w:sz w:val="18"/>
          <w:szCs w:val="18"/>
        </w:rPr>
      </w:pPr>
      <w:r w:rsidRPr="0009664E">
        <w:rPr>
          <w:sz w:val="18"/>
          <w:szCs w:val="18"/>
        </w:rPr>
        <w:t>Bezpośrednio</w:t>
      </w:r>
      <w:r w:rsidRPr="0009664E">
        <w:rPr>
          <w:rFonts w:eastAsia="Arial,Bold"/>
          <w:sz w:val="18"/>
          <w:szCs w:val="18"/>
        </w:rPr>
        <w:t xml:space="preserve"> przed otwarciem ofert Zamawiający poda kwotę, jaką zamierza przeznaczyć na sfinansowanie</w:t>
      </w:r>
      <w:r w:rsidRPr="00BC699F">
        <w:rPr>
          <w:rFonts w:eastAsia="Arial,Bold"/>
          <w:sz w:val="18"/>
          <w:szCs w:val="18"/>
        </w:rPr>
        <w:t xml:space="preserve"> zamówienia.</w:t>
      </w:r>
    </w:p>
    <w:p w14:paraId="428F57B8" w14:textId="77777777" w:rsidR="000B4C01" w:rsidRPr="00194D47" w:rsidRDefault="000B4C01" w:rsidP="0029487E">
      <w:pPr>
        <w:pStyle w:val="Akapitzlist"/>
        <w:numPr>
          <w:ilvl w:val="1"/>
          <w:numId w:val="12"/>
        </w:numPr>
        <w:spacing w:before="100" w:after="100" w:line="240" w:lineRule="auto"/>
        <w:ind w:left="426" w:hanging="426"/>
        <w:jc w:val="both"/>
        <w:rPr>
          <w:sz w:val="18"/>
          <w:szCs w:val="18"/>
        </w:rPr>
      </w:pPr>
      <w:r w:rsidRPr="00194D47">
        <w:rPr>
          <w:sz w:val="18"/>
          <w:szCs w:val="18"/>
        </w:rPr>
        <w:t>Oferty oceniane będą</w:t>
      </w:r>
      <w:r>
        <w:rPr>
          <w:sz w:val="18"/>
          <w:szCs w:val="18"/>
        </w:rPr>
        <w:t xml:space="preserve"> w </w:t>
      </w:r>
      <w:r w:rsidRPr="00194D47">
        <w:rPr>
          <w:sz w:val="18"/>
          <w:szCs w:val="18"/>
        </w:rPr>
        <w:t>2 etapach:</w:t>
      </w:r>
    </w:p>
    <w:p w14:paraId="102509DC" w14:textId="77777777" w:rsidR="000B4C01" w:rsidRPr="00194D47" w:rsidRDefault="000B4C01"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w:t>
      </w:r>
      <w:r>
        <w:rPr>
          <w:sz w:val="18"/>
          <w:szCs w:val="18"/>
        </w:rPr>
        <w:t xml:space="preserve"> w </w:t>
      </w:r>
      <w:r w:rsidRPr="00194D47">
        <w:rPr>
          <w:sz w:val="18"/>
          <w:szCs w:val="18"/>
        </w:rPr>
        <w:t>zakresie wymagań formalnych</w:t>
      </w:r>
      <w:r>
        <w:rPr>
          <w:sz w:val="18"/>
          <w:szCs w:val="18"/>
        </w:rPr>
        <w:t xml:space="preserve"> i </w:t>
      </w:r>
      <w:r w:rsidRPr="00194D47">
        <w:rPr>
          <w:sz w:val="18"/>
          <w:szCs w:val="18"/>
        </w:rPr>
        <w:t>kompletności oferty</w:t>
      </w:r>
    </w:p>
    <w:p w14:paraId="77F7FDF5" w14:textId="77777777" w:rsidR="000B4C01" w:rsidRPr="00194D47" w:rsidRDefault="000B4C01" w:rsidP="0029487E">
      <w:pPr>
        <w:pStyle w:val="Akapitzlist"/>
        <w:spacing w:before="100" w:after="100" w:line="240" w:lineRule="auto"/>
        <w:ind w:left="426"/>
        <w:jc w:val="both"/>
        <w:rPr>
          <w:sz w:val="18"/>
          <w:szCs w:val="18"/>
        </w:rPr>
      </w:pPr>
      <w:r w:rsidRPr="00194D47">
        <w:rPr>
          <w:sz w:val="18"/>
          <w:szCs w:val="18"/>
        </w:rPr>
        <w:t>Oferty nie</w:t>
      </w:r>
      <w:r>
        <w:rPr>
          <w:sz w:val="18"/>
          <w:szCs w:val="18"/>
        </w:rPr>
        <w:t>spełniające</w:t>
      </w:r>
      <w:r w:rsidRPr="00194D47">
        <w:rPr>
          <w:sz w:val="18"/>
          <w:szCs w:val="18"/>
        </w:rPr>
        <w:t xml:space="preserve"> wymagań określonych ustawą</w:t>
      </w:r>
      <w:r>
        <w:rPr>
          <w:sz w:val="18"/>
          <w:szCs w:val="18"/>
        </w:rPr>
        <w:t xml:space="preserve"> i </w:t>
      </w:r>
      <w:r w:rsidRPr="00194D47">
        <w:rPr>
          <w:sz w:val="18"/>
          <w:szCs w:val="18"/>
        </w:rPr>
        <w:t>SIWZ zostaną odrzucone,</w:t>
      </w:r>
      <w:r>
        <w:rPr>
          <w:sz w:val="18"/>
          <w:szCs w:val="18"/>
        </w:rPr>
        <w:t xml:space="preserve"> a w </w:t>
      </w:r>
      <w:r w:rsidRPr="00194D47">
        <w:rPr>
          <w:sz w:val="18"/>
          <w:szCs w:val="18"/>
        </w:rPr>
        <w:t xml:space="preserve">przypadku ujawnienia podstaw do wykluczenia składającego ofertę, oferty te zostaną uznane za odrzucone. </w:t>
      </w:r>
    </w:p>
    <w:p w14:paraId="7FD69351" w14:textId="77777777" w:rsidR="000B4C01" w:rsidRPr="00194D47" w:rsidRDefault="000B4C01" w:rsidP="0029487E">
      <w:pPr>
        <w:pStyle w:val="Akapitzlist"/>
        <w:spacing w:before="100" w:after="100" w:line="240" w:lineRule="auto"/>
        <w:ind w:left="426"/>
        <w:jc w:val="both"/>
        <w:rPr>
          <w:sz w:val="18"/>
          <w:szCs w:val="18"/>
        </w:rPr>
      </w:pPr>
      <w:r w:rsidRPr="00194D47">
        <w:rPr>
          <w:sz w:val="18"/>
          <w:szCs w:val="18"/>
          <w:u w:val="single"/>
        </w:rPr>
        <w:t>II etap</w:t>
      </w:r>
      <w:r w:rsidRPr="00194D47">
        <w:rPr>
          <w:sz w:val="18"/>
          <w:szCs w:val="18"/>
        </w:rPr>
        <w:t>: ocena merytoryczna według kryteriów określonych poniżej</w:t>
      </w:r>
    </w:p>
    <w:p w14:paraId="65DE793E" w14:textId="77777777" w:rsidR="000B4C01" w:rsidRPr="00BC699F" w:rsidRDefault="000B4C01" w:rsidP="0029487E">
      <w:pPr>
        <w:pStyle w:val="Akapitzlist"/>
        <w:spacing w:before="100" w:after="100" w:line="240" w:lineRule="auto"/>
        <w:ind w:left="426"/>
        <w:jc w:val="both"/>
        <w:rPr>
          <w:rFonts w:eastAsia="Arial,Bold"/>
          <w:sz w:val="18"/>
          <w:szCs w:val="18"/>
        </w:rPr>
      </w:pPr>
      <w:r w:rsidRPr="00194D47">
        <w:rPr>
          <w:sz w:val="18"/>
          <w:szCs w:val="18"/>
        </w:rPr>
        <w:t>W II etapie rozpatrywane będą oferty nie</w:t>
      </w:r>
      <w:r>
        <w:rPr>
          <w:sz w:val="18"/>
          <w:szCs w:val="18"/>
        </w:rPr>
        <w:t>podlegające</w:t>
      </w:r>
      <w:r w:rsidRPr="00194D47">
        <w:rPr>
          <w:sz w:val="18"/>
          <w:szCs w:val="18"/>
        </w:rPr>
        <w:t xml:space="preserve"> odrzuceniu, złożone przez Wykonawców nie</w:t>
      </w:r>
      <w:r>
        <w:rPr>
          <w:sz w:val="18"/>
          <w:szCs w:val="18"/>
        </w:rPr>
        <w:t>podlegających</w:t>
      </w:r>
      <w:r w:rsidRPr="00194D47">
        <w:rPr>
          <w:sz w:val="18"/>
          <w:szCs w:val="18"/>
        </w:rPr>
        <w:t xml:space="preserve"> wykluczeniu.</w:t>
      </w:r>
    </w:p>
    <w:p w14:paraId="22DE323E" w14:textId="77777777" w:rsidR="000B4C01" w:rsidRPr="00BC699F" w:rsidRDefault="000B4C01"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ykonawców oraz ceny ofertowe zawarte</w:t>
      </w:r>
      <w:r>
        <w:rPr>
          <w:rFonts w:eastAsia="Arial,Bold"/>
          <w:sz w:val="18"/>
          <w:szCs w:val="18"/>
        </w:rPr>
        <w:t xml:space="preserve"> w </w:t>
      </w:r>
      <w:r w:rsidRPr="00BC699F">
        <w:rPr>
          <w:rFonts w:eastAsia="Arial,Bold"/>
          <w:sz w:val="18"/>
          <w:szCs w:val="18"/>
        </w:rPr>
        <w:t xml:space="preserve">poszczególnych ofertach. </w:t>
      </w:r>
    </w:p>
    <w:p w14:paraId="413A2B85" w14:textId="77777777" w:rsidR="000B4C01" w:rsidRPr="00BC699F" w:rsidRDefault="000B4C01"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14:paraId="6FA47397" w14:textId="77777777" w:rsidR="000B4C01" w:rsidRPr="00BC699F" w:rsidRDefault="000B4C01"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 toku badania</w:t>
      </w:r>
      <w:r>
        <w:rPr>
          <w:rFonts w:eastAsia="Arial,Bold"/>
          <w:sz w:val="18"/>
          <w:szCs w:val="18"/>
        </w:rPr>
        <w:t xml:space="preserve"> i </w:t>
      </w:r>
      <w:r w:rsidRPr="00BC699F">
        <w:rPr>
          <w:rFonts w:eastAsia="Arial,Bold"/>
          <w:sz w:val="18"/>
          <w:szCs w:val="18"/>
        </w:rPr>
        <w:t xml:space="preserve">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14:paraId="12F365BD" w14:textId="77777777" w:rsidR="000B4C01" w:rsidRPr="00BC699F" w:rsidRDefault="000B4C01"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lastRenderedPageBreak/>
        <w:t>Zamawiający poprawi</w:t>
      </w:r>
      <w:r>
        <w:rPr>
          <w:rFonts w:eastAsia="Arial,Bold"/>
          <w:sz w:val="18"/>
          <w:szCs w:val="18"/>
        </w:rPr>
        <w:t xml:space="preserve"> w </w:t>
      </w:r>
      <w:r w:rsidRPr="00BC699F">
        <w:rPr>
          <w:rFonts w:eastAsia="Arial,Bold"/>
          <w:sz w:val="18"/>
          <w:szCs w:val="18"/>
        </w:rPr>
        <w:t>tekście oferty oczywiste omyłki pisarskie oraz omyłki rachunkowe</w:t>
      </w:r>
      <w:r>
        <w:rPr>
          <w:rFonts w:eastAsia="Arial,Bold"/>
          <w:sz w:val="18"/>
          <w:szCs w:val="18"/>
        </w:rPr>
        <w:t xml:space="preserve"> w </w:t>
      </w:r>
      <w:r w:rsidRPr="00BC699F">
        <w:rPr>
          <w:rFonts w:eastAsia="Arial,Bold"/>
          <w:sz w:val="18"/>
          <w:szCs w:val="18"/>
        </w:rPr>
        <w:t>obliczeniu ceny, zgodnie</w:t>
      </w:r>
      <w:r>
        <w:rPr>
          <w:rFonts w:eastAsia="Arial,Bold"/>
          <w:sz w:val="18"/>
          <w:szCs w:val="18"/>
        </w:rPr>
        <w:t xml:space="preserve"> z </w:t>
      </w:r>
      <w:r w:rsidRPr="00BC699F">
        <w:rPr>
          <w:rFonts w:eastAsia="Arial,Bold"/>
          <w:sz w:val="18"/>
          <w:szCs w:val="18"/>
        </w:rPr>
        <w:t>zapisami art. 87</w:t>
      </w:r>
      <w:r>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niezwłocznie zawiadamiając</w:t>
      </w:r>
      <w:r>
        <w:rPr>
          <w:rFonts w:eastAsia="Arial,Bold"/>
          <w:sz w:val="18"/>
          <w:szCs w:val="18"/>
        </w:rPr>
        <w:t xml:space="preserve"> o </w:t>
      </w:r>
      <w:r w:rsidRPr="00BC699F">
        <w:rPr>
          <w:rFonts w:eastAsia="Arial,Bold"/>
          <w:sz w:val="18"/>
          <w:szCs w:val="18"/>
        </w:rPr>
        <w:t xml:space="preserve">tym </w:t>
      </w:r>
      <w:r>
        <w:rPr>
          <w:rFonts w:eastAsia="Arial,Bold"/>
          <w:sz w:val="18"/>
          <w:szCs w:val="18"/>
        </w:rPr>
        <w:t>W</w:t>
      </w:r>
      <w:r w:rsidRPr="00BC699F">
        <w:rPr>
          <w:rFonts w:eastAsia="Arial,Bold"/>
          <w:sz w:val="18"/>
          <w:szCs w:val="18"/>
        </w:rPr>
        <w:t>ykonawcę, którego oferta została poprawiona.</w:t>
      </w:r>
    </w:p>
    <w:p w14:paraId="1E92BD22" w14:textId="77777777" w:rsidR="000B4C01" w:rsidRPr="00BC699F" w:rsidRDefault="000B4C01"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w:t>
      </w:r>
      <w:r>
        <w:rPr>
          <w:rFonts w:eastAsia="Arial,Bold"/>
          <w:sz w:val="18"/>
          <w:szCs w:val="18"/>
        </w:rPr>
        <w:t xml:space="preserve"> i </w:t>
      </w:r>
      <w:r w:rsidRPr="00BC699F">
        <w:rPr>
          <w:rFonts w:eastAsia="Arial,Bold"/>
          <w:sz w:val="18"/>
          <w:szCs w:val="18"/>
        </w:rPr>
        <w:t>nie będzie poprawiał błędnie ustalonego podatku VAT.</w:t>
      </w:r>
    </w:p>
    <w:p w14:paraId="7E6E810A"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14:paraId="7059459B" w14:textId="77777777" w:rsidR="000B4C01" w:rsidRDefault="000B4C01"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14:paraId="2BD03795"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KRYTERIA OCENY OFERT ORAZ ICH ZNACZENIE</w:t>
      </w:r>
    </w:p>
    <w:p w14:paraId="6DF114BC"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Zamawiający wybiera najkorzystniejszą ofertę, spośród ważnych ofert złożonych</w:t>
      </w:r>
      <w:r>
        <w:rPr>
          <w:rFonts w:eastAsia="Arial,Bold"/>
          <w:sz w:val="18"/>
          <w:szCs w:val="18"/>
        </w:rPr>
        <w:t xml:space="preserve"> w </w:t>
      </w:r>
      <w:r w:rsidRPr="00BC699F">
        <w:rPr>
          <w:rFonts w:eastAsia="Arial,Bold"/>
          <w:sz w:val="18"/>
          <w:szCs w:val="18"/>
        </w:rPr>
        <w:t xml:space="preserve">postępowaniu (tj. </w:t>
      </w:r>
      <w:r>
        <w:rPr>
          <w:rFonts w:eastAsia="Arial,Bold"/>
          <w:sz w:val="18"/>
          <w:szCs w:val="18"/>
        </w:rPr>
        <w:t>W</w:t>
      </w:r>
      <w:r w:rsidRPr="00BC699F">
        <w:rPr>
          <w:rFonts w:eastAsia="Arial,Bold"/>
          <w:sz w:val="18"/>
          <w:szCs w:val="18"/>
        </w:rPr>
        <w:t>ykonawców niewykluczonych</w:t>
      </w:r>
      <w:r>
        <w:rPr>
          <w:rFonts w:eastAsia="Arial,Bold"/>
          <w:sz w:val="18"/>
          <w:szCs w:val="18"/>
        </w:rPr>
        <w:t xml:space="preserve"> i </w:t>
      </w:r>
      <w:r w:rsidRPr="00BC699F">
        <w:rPr>
          <w:rFonts w:eastAsia="Arial,Bold"/>
          <w:sz w:val="18"/>
          <w:szCs w:val="18"/>
        </w:rPr>
        <w:t>ofert nie</w:t>
      </w:r>
      <w:r>
        <w:rPr>
          <w:rFonts w:eastAsia="Arial,Bold"/>
          <w:sz w:val="18"/>
          <w:szCs w:val="18"/>
        </w:rPr>
        <w:t>odrzuconych</w:t>
      </w:r>
      <w:r w:rsidRPr="00BC699F">
        <w:rPr>
          <w:rFonts w:eastAsia="Arial,Bold"/>
          <w:sz w:val="18"/>
          <w:szCs w:val="18"/>
        </w:rPr>
        <w:t>), na podstawie kryteriów oceny ofert określonych</w:t>
      </w:r>
      <w:r>
        <w:rPr>
          <w:rFonts w:eastAsia="Arial,Bold"/>
          <w:sz w:val="18"/>
          <w:szCs w:val="18"/>
        </w:rPr>
        <w:t xml:space="preserve"> w </w:t>
      </w:r>
      <w:r w:rsidRPr="00BC699F">
        <w:rPr>
          <w:rFonts w:eastAsia="Arial,Bold"/>
          <w:sz w:val="18"/>
          <w:szCs w:val="18"/>
        </w:rPr>
        <w:t>SIWZ odpowiednio dla oferowanych pakietów przedmiotu zamówienia.</w:t>
      </w:r>
    </w:p>
    <w:p w14:paraId="54B566AF" w14:textId="77777777" w:rsidR="000B4C01" w:rsidRDefault="000B4C01"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Kryteria oceny ofert</w:t>
      </w:r>
      <w:r>
        <w:rPr>
          <w:rFonts w:eastAsia="Arial,Bold"/>
          <w:sz w:val="18"/>
          <w:szCs w:val="18"/>
        </w:rPr>
        <w:t xml:space="preserve"> i </w:t>
      </w:r>
      <w:r w:rsidRPr="00BC699F">
        <w:rPr>
          <w:rFonts w:eastAsia="Arial,Bold"/>
          <w:sz w:val="18"/>
          <w:szCs w:val="18"/>
        </w:rPr>
        <w:t xml:space="preserve">ich znaczenie: </w:t>
      </w:r>
    </w:p>
    <w:p w14:paraId="4E31211D" w14:textId="77777777" w:rsidR="000B4C01" w:rsidRPr="00130CBB" w:rsidRDefault="000B4C01" w:rsidP="00990ACA">
      <w:pPr>
        <w:pStyle w:val="Akapitzlist"/>
        <w:spacing w:before="100" w:after="100" w:line="240" w:lineRule="auto"/>
        <w:ind w:left="426"/>
        <w:jc w:val="both"/>
        <w:rPr>
          <w:rFonts w:eastAsia="Arial,Bold"/>
          <w:b/>
          <w:bCs/>
          <w:sz w:val="18"/>
          <w:szCs w:val="18"/>
        </w:rPr>
      </w:pPr>
      <w:r w:rsidRPr="00986F6C">
        <w:rPr>
          <w:rFonts w:eastAsia="Arial,Bold"/>
          <w:b/>
          <w:bCs/>
          <w:sz w:val="18"/>
          <w:szCs w:val="18"/>
        </w:rPr>
        <w:t>•</w:t>
      </w:r>
      <w:r w:rsidRPr="00986F6C">
        <w:rPr>
          <w:rFonts w:eastAsia="Arial,Bold"/>
          <w:b/>
          <w:bCs/>
          <w:sz w:val="18"/>
          <w:szCs w:val="18"/>
        </w:rPr>
        <w:tab/>
        <w:t>Cena brutto oferty (</w:t>
      </w:r>
      <w:r w:rsidRPr="00130CBB">
        <w:rPr>
          <w:rFonts w:eastAsia="Arial,Bold"/>
          <w:b/>
          <w:bCs/>
          <w:sz w:val="18"/>
          <w:szCs w:val="18"/>
        </w:rPr>
        <w:t>za wykonanie przedmiotowego zamówienia) - 60%</w:t>
      </w:r>
    </w:p>
    <w:p w14:paraId="4DD031B2" w14:textId="77777777" w:rsidR="000B4C01" w:rsidRPr="00130CBB" w:rsidRDefault="000B4C01" w:rsidP="00990ACA">
      <w:pPr>
        <w:pStyle w:val="Akapitzlist"/>
        <w:spacing w:before="100" w:after="100" w:line="240" w:lineRule="auto"/>
        <w:ind w:left="426"/>
        <w:jc w:val="both"/>
        <w:rPr>
          <w:rFonts w:eastAsia="Arial,Bold"/>
          <w:b/>
          <w:bCs/>
          <w:sz w:val="18"/>
          <w:szCs w:val="18"/>
        </w:rPr>
      </w:pPr>
      <w:r w:rsidRPr="00130CBB">
        <w:rPr>
          <w:rFonts w:eastAsia="Arial,Bold"/>
          <w:b/>
          <w:bCs/>
          <w:sz w:val="18"/>
          <w:szCs w:val="18"/>
        </w:rPr>
        <w:t>•</w:t>
      </w:r>
      <w:r w:rsidRPr="00130CBB">
        <w:rPr>
          <w:rFonts w:eastAsia="Arial,Bold"/>
          <w:b/>
          <w:bCs/>
          <w:sz w:val="18"/>
          <w:szCs w:val="18"/>
        </w:rPr>
        <w:tab/>
        <w:t>Okres gwarancji – 20% (od 2 do 5 lat)</w:t>
      </w:r>
    </w:p>
    <w:p w14:paraId="470F638A" w14:textId="77777777" w:rsidR="000B4C01" w:rsidRPr="00130CBB" w:rsidRDefault="000B4C01" w:rsidP="00610F6C">
      <w:pPr>
        <w:pStyle w:val="Akapitzlist"/>
        <w:spacing w:before="100" w:after="100" w:line="240" w:lineRule="auto"/>
        <w:ind w:left="709"/>
        <w:jc w:val="both"/>
        <w:rPr>
          <w:rFonts w:eastAsia="Arial,Bold"/>
          <w:sz w:val="18"/>
          <w:szCs w:val="18"/>
        </w:rPr>
      </w:pPr>
      <w:r w:rsidRPr="00130CBB">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14:paraId="346A71DC" w14:textId="77777777" w:rsidR="000B4C01" w:rsidRPr="00130CBB" w:rsidRDefault="000B4C01" w:rsidP="00990ACA">
      <w:pPr>
        <w:pStyle w:val="Akapitzlist"/>
        <w:numPr>
          <w:ilvl w:val="0"/>
          <w:numId w:val="39"/>
        </w:numPr>
        <w:tabs>
          <w:tab w:val="clear" w:pos="786"/>
          <w:tab w:val="num" w:pos="720"/>
        </w:tabs>
        <w:spacing w:before="100" w:after="100" w:line="240" w:lineRule="auto"/>
        <w:jc w:val="both"/>
        <w:rPr>
          <w:rFonts w:eastAsia="Arial,Bold"/>
          <w:b/>
          <w:bCs/>
          <w:sz w:val="18"/>
          <w:szCs w:val="18"/>
        </w:rPr>
      </w:pPr>
      <w:r w:rsidRPr="00130CBB">
        <w:rPr>
          <w:rFonts w:eastAsia="Arial,Bold"/>
          <w:b/>
          <w:bCs/>
          <w:sz w:val="18"/>
          <w:szCs w:val="18"/>
        </w:rPr>
        <w:t>Czas reakcji serwisu – 20% (od 1 do 5 dni roboczych)</w:t>
      </w:r>
    </w:p>
    <w:p w14:paraId="729EDEC2" w14:textId="77777777" w:rsidR="000B4C01" w:rsidRPr="00130CBB" w:rsidRDefault="000B4C01" w:rsidP="00610F6C">
      <w:pPr>
        <w:pStyle w:val="Akapitzlist"/>
        <w:spacing w:before="100" w:after="100" w:line="240" w:lineRule="auto"/>
        <w:ind w:left="709"/>
        <w:jc w:val="both"/>
        <w:rPr>
          <w:rFonts w:eastAsia="Arial,Bold"/>
          <w:b/>
          <w:bCs/>
          <w:sz w:val="18"/>
          <w:szCs w:val="18"/>
        </w:rPr>
      </w:pPr>
      <w:r w:rsidRPr="00130CBB">
        <w:rPr>
          <w:rFonts w:eastAsia="Arial,Bold"/>
          <w:sz w:val="18"/>
          <w:szCs w:val="18"/>
        </w:rPr>
        <w:t>W przypadku, gdy Wykonawca zaoferuje czas reakcji serwisu dłuższy niż 5 dni roboczych do oceny zostanie przyjęty 5 dniowy czas reakcji serwisu. Minimalny wymagany przez Zamawiającego czas reakcji serwisu, wynosi 1 dzień roboczy od momentu zgłoszenia awarii.</w:t>
      </w:r>
    </w:p>
    <w:p w14:paraId="53D4B083" w14:textId="77777777" w:rsidR="000B4C01" w:rsidRPr="00BC699F" w:rsidRDefault="000B4C01" w:rsidP="00990ACA">
      <w:pPr>
        <w:pStyle w:val="Akapitzlist"/>
        <w:numPr>
          <w:ilvl w:val="1"/>
          <w:numId w:val="12"/>
        </w:numPr>
        <w:tabs>
          <w:tab w:val="num" w:pos="426"/>
        </w:tabs>
        <w:spacing w:before="100" w:after="100" w:line="240" w:lineRule="auto"/>
        <w:ind w:left="426" w:hanging="426"/>
        <w:jc w:val="both"/>
        <w:rPr>
          <w:rFonts w:eastAsia="Arial,Bold"/>
          <w:sz w:val="18"/>
          <w:szCs w:val="18"/>
        </w:rPr>
      </w:pPr>
      <w:r w:rsidRPr="00E97BA4">
        <w:rPr>
          <w:sz w:val="18"/>
          <w:szCs w:val="18"/>
        </w:rPr>
        <w:t>Ocena ofert dokonywana będzie</w:t>
      </w:r>
      <w:r>
        <w:rPr>
          <w:sz w:val="18"/>
          <w:szCs w:val="18"/>
        </w:rPr>
        <w:t xml:space="preserve"> w </w:t>
      </w:r>
      <w:r w:rsidRPr="00E97BA4">
        <w:rPr>
          <w:sz w:val="18"/>
          <w:szCs w:val="18"/>
        </w:rPr>
        <w:t>kryterium cena brutto za realizację całego zamówienia według następującego wzoru:</w:t>
      </w:r>
    </w:p>
    <w:p w14:paraId="21846B22" w14:textId="77777777" w:rsidR="000B4C01" w:rsidRPr="009D6AD1" w:rsidRDefault="000B4C01" w:rsidP="00990ACA">
      <w:pPr>
        <w:tabs>
          <w:tab w:val="left" w:pos="3000"/>
        </w:tabs>
        <w:spacing w:before="100" w:after="100" w:line="240" w:lineRule="auto"/>
        <w:jc w:val="center"/>
        <w:outlineLvl w:val="0"/>
        <w:rPr>
          <w:b/>
          <w:bCs/>
          <w:sz w:val="20"/>
          <w:szCs w:val="20"/>
        </w:rPr>
      </w:pPr>
      <w:r w:rsidRPr="009D6AD1">
        <w:rPr>
          <w:b/>
          <w:bCs/>
          <w:sz w:val="20"/>
          <w:szCs w:val="20"/>
        </w:rPr>
        <w:t>W</w:t>
      </w:r>
      <w:r w:rsidRPr="009D6AD1">
        <w:rPr>
          <w:b/>
          <w:bCs/>
          <w:sz w:val="20"/>
          <w:szCs w:val="20"/>
          <w:vertAlign w:val="subscript"/>
        </w:rPr>
        <w:t>X</w:t>
      </w:r>
      <w:r w:rsidRPr="009D6AD1">
        <w:rPr>
          <w:b/>
          <w:bCs/>
          <w:sz w:val="20"/>
          <w:szCs w:val="20"/>
        </w:rPr>
        <w:t xml:space="preserve"> = (C</w:t>
      </w:r>
      <w:r w:rsidRPr="009D6AD1">
        <w:rPr>
          <w:b/>
          <w:bCs/>
          <w:sz w:val="20"/>
          <w:szCs w:val="20"/>
          <w:vertAlign w:val="subscript"/>
        </w:rPr>
        <w:t>MIN</w:t>
      </w:r>
      <w:r w:rsidRPr="009D6AD1">
        <w:rPr>
          <w:b/>
          <w:bCs/>
          <w:sz w:val="20"/>
          <w:szCs w:val="20"/>
        </w:rPr>
        <w:t xml:space="preserve"> : C</w:t>
      </w:r>
      <w:r w:rsidRPr="009D6AD1">
        <w:rPr>
          <w:b/>
          <w:bCs/>
          <w:sz w:val="20"/>
          <w:szCs w:val="20"/>
          <w:vertAlign w:val="subscript"/>
        </w:rPr>
        <w:t>X</w:t>
      </w:r>
      <w:r w:rsidRPr="009D6AD1">
        <w:rPr>
          <w:b/>
          <w:bCs/>
          <w:sz w:val="20"/>
          <w:szCs w:val="20"/>
        </w:rPr>
        <w:t>) x 100 x 0,60 + (G</w:t>
      </w:r>
      <w:r w:rsidRPr="009D6AD1">
        <w:rPr>
          <w:b/>
          <w:bCs/>
          <w:sz w:val="20"/>
          <w:szCs w:val="20"/>
          <w:vertAlign w:val="subscript"/>
        </w:rPr>
        <w:t xml:space="preserve">X </w:t>
      </w:r>
      <w:r w:rsidRPr="009D6AD1">
        <w:rPr>
          <w:b/>
          <w:bCs/>
          <w:sz w:val="20"/>
          <w:szCs w:val="20"/>
        </w:rPr>
        <w:t>: G</w:t>
      </w:r>
      <w:r w:rsidRPr="009D6AD1">
        <w:rPr>
          <w:b/>
          <w:bCs/>
          <w:sz w:val="20"/>
          <w:szCs w:val="20"/>
          <w:vertAlign w:val="subscript"/>
        </w:rPr>
        <w:t>MAX</w:t>
      </w:r>
      <w:r w:rsidRPr="009D6AD1">
        <w:rPr>
          <w:b/>
          <w:bCs/>
          <w:sz w:val="20"/>
          <w:szCs w:val="20"/>
        </w:rPr>
        <w:t>) x 100 x 0,20 + (J</w:t>
      </w:r>
      <w:r w:rsidRPr="009D6AD1">
        <w:rPr>
          <w:b/>
          <w:bCs/>
          <w:sz w:val="20"/>
          <w:szCs w:val="20"/>
          <w:vertAlign w:val="subscript"/>
        </w:rPr>
        <w:t xml:space="preserve">MIN </w:t>
      </w:r>
      <w:r w:rsidRPr="009D6AD1">
        <w:rPr>
          <w:b/>
          <w:bCs/>
          <w:sz w:val="20"/>
          <w:szCs w:val="20"/>
        </w:rPr>
        <w:t>: J</w:t>
      </w:r>
      <w:r w:rsidRPr="009D6AD1">
        <w:rPr>
          <w:b/>
          <w:bCs/>
          <w:sz w:val="20"/>
          <w:szCs w:val="20"/>
          <w:vertAlign w:val="subscript"/>
        </w:rPr>
        <w:t>X</w:t>
      </w:r>
      <w:r w:rsidRPr="009D6AD1">
        <w:rPr>
          <w:b/>
          <w:bCs/>
          <w:sz w:val="20"/>
          <w:szCs w:val="20"/>
        </w:rPr>
        <w:t>) x 100 x 0.20</w:t>
      </w:r>
    </w:p>
    <w:p w14:paraId="700EAD26" w14:textId="77777777" w:rsidR="000B4C01" w:rsidRPr="00321FFB" w:rsidRDefault="000B4C01" w:rsidP="00990ACA">
      <w:pPr>
        <w:spacing w:before="100" w:after="100" w:line="240" w:lineRule="auto"/>
        <w:ind w:left="426"/>
        <w:jc w:val="both"/>
        <w:rPr>
          <w:sz w:val="18"/>
          <w:szCs w:val="18"/>
        </w:rPr>
      </w:pPr>
      <w:r w:rsidRPr="00321FFB">
        <w:rPr>
          <w:sz w:val="18"/>
          <w:szCs w:val="18"/>
        </w:rPr>
        <w:t>gdzie:</w:t>
      </w:r>
    </w:p>
    <w:p w14:paraId="7E1574AD" w14:textId="77777777" w:rsidR="000B4C01" w:rsidRPr="00321FFB" w:rsidRDefault="000B4C01" w:rsidP="00990ACA">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p>
    <w:p w14:paraId="182A0404" w14:textId="77777777" w:rsidR="000B4C01" w:rsidRDefault="000B4C01"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7C3AF0">
        <w:rPr>
          <w:b/>
          <w:bCs/>
        </w:rPr>
        <w:t>C</w:t>
      </w:r>
      <w:r>
        <w:rPr>
          <w:b/>
          <w:bCs/>
          <w:vertAlign w:val="subscript"/>
        </w:rPr>
        <w:t>MIN</w:t>
      </w:r>
      <w:r w:rsidRPr="00321FFB">
        <w:rPr>
          <w:sz w:val="18"/>
          <w:szCs w:val="18"/>
        </w:rPr>
        <w:t xml:space="preserve"> - minimalna cena za wykonanie przedmiotu zamówienia zaoferowana</w:t>
      </w:r>
      <w:r>
        <w:rPr>
          <w:sz w:val="18"/>
          <w:szCs w:val="18"/>
        </w:rPr>
        <w:t xml:space="preserve"> w </w:t>
      </w:r>
      <w:r w:rsidRPr="00321FFB">
        <w:rPr>
          <w:sz w:val="18"/>
          <w:szCs w:val="18"/>
        </w:rPr>
        <w:t>przetargu</w:t>
      </w:r>
    </w:p>
    <w:p w14:paraId="1EE8C7F9" w14:textId="77777777" w:rsidR="000B4C01" w:rsidRDefault="000B4C01"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w:t>
      </w:r>
      <w:r>
        <w:rPr>
          <w:sz w:val="18"/>
          <w:szCs w:val="18"/>
        </w:rPr>
        <w:t>amówienia podana przez oferenta</w:t>
      </w:r>
      <w:r w:rsidRPr="00B81BF5">
        <w:rPr>
          <w:sz w:val="18"/>
          <w:szCs w:val="18"/>
        </w:rPr>
        <w:t>, d</w:t>
      </w:r>
      <w:r>
        <w:rPr>
          <w:sz w:val="18"/>
          <w:szCs w:val="18"/>
        </w:rPr>
        <w:t>la którego wynik jest obliczany</w:t>
      </w:r>
    </w:p>
    <w:p w14:paraId="634C6FF9" w14:textId="77777777" w:rsidR="000B4C01" w:rsidRPr="007C3AF0" w:rsidRDefault="000B4C01" w:rsidP="00990ACA">
      <w:pPr>
        <w:numPr>
          <w:ilvl w:val="1"/>
          <w:numId w:val="8"/>
        </w:numPr>
        <w:tabs>
          <w:tab w:val="clear" w:pos="1440"/>
          <w:tab w:val="num" w:pos="709"/>
          <w:tab w:val="left" w:pos="2552"/>
        </w:tabs>
        <w:spacing w:before="80" w:after="80" w:line="240" w:lineRule="auto"/>
        <w:ind w:left="426" w:firstLine="0"/>
        <w:jc w:val="both"/>
        <w:rPr>
          <w:sz w:val="18"/>
          <w:szCs w:val="18"/>
        </w:rPr>
      </w:pPr>
      <w:r w:rsidRPr="007C3AF0">
        <w:rPr>
          <w:b/>
          <w:bCs/>
        </w:rPr>
        <w:t>G</w:t>
      </w:r>
      <w:r w:rsidRPr="007C3AF0">
        <w:rPr>
          <w:b/>
          <w:bCs/>
          <w:vertAlign w:val="subscript"/>
        </w:rPr>
        <w:t>X</w:t>
      </w:r>
      <w:r>
        <w:rPr>
          <w:sz w:val="18"/>
          <w:szCs w:val="18"/>
        </w:rPr>
        <w:t xml:space="preserve"> – okres gwarancyjny badanej oferty,</w:t>
      </w:r>
    </w:p>
    <w:p w14:paraId="06709F78" w14:textId="77777777" w:rsidR="000B4C01" w:rsidRDefault="000B4C01" w:rsidP="00990ACA">
      <w:pPr>
        <w:numPr>
          <w:ilvl w:val="1"/>
          <w:numId w:val="8"/>
        </w:numPr>
        <w:tabs>
          <w:tab w:val="clear" w:pos="1440"/>
          <w:tab w:val="num" w:pos="709"/>
          <w:tab w:val="left" w:pos="2552"/>
        </w:tabs>
        <w:spacing w:before="80" w:after="80" w:line="240" w:lineRule="auto"/>
        <w:ind w:left="426" w:firstLine="0"/>
        <w:jc w:val="both"/>
        <w:rPr>
          <w:sz w:val="18"/>
          <w:szCs w:val="18"/>
        </w:rPr>
      </w:pPr>
      <w:r w:rsidRPr="007C3AF0">
        <w:rPr>
          <w:b/>
          <w:bCs/>
        </w:rPr>
        <w:t>G</w:t>
      </w:r>
      <w:r w:rsidRPr="007C3AF0">
        <w:rPr>
          <w:b/>
          <w:bCs/>
          <w:vertAlign w:val="subscript"/>
        </w:rPr>
        <w:t>MAX</w:t>
      </w:r>
      <w:r w:rsidRPr="007C3AF0">
        <w:t xml:space="preserve"> </w:t>
      </w:r>
      <w:r w:rsidRPr="007C3AF0">
        <w:rPr>
          <w:sz w:val="18"/>
          <w:szCs w:val="18"/>
        </w:rPr>
        <w:t>– najdłuższy okres gwaranc</w:t>
      </w:r>
      <w:r>
        <w:rPr>
          <w:sz w:val="18"/>
          <w:szCs w:val="18"/>
        </w:rPr>
        <w:t>yjny zaoferowany w przetargu</w:t>
      </w:r>
      <w:r w:rsidRPr="007C3AF0">
        <w:rPr>
          <w:sz w:val="18"/>
          <w:szCs w:val="18"/>
        </w:rPr>
        <w:t>.</w:t>
      </w:r>
    </w:p>
    <w:p w14:paraId="29A2634F" w14:textId="77777777" w:rsidR="000B4C01" w:rsidRPr="004E3BBC" w:rsidRDefault="000B4C01" w:rsidP="00990ACA">
      <w:pPr>
        <w:numPr>
          <w:ilvl w:val="1"/>
          <w:numId w:val="8"/>
        </w:numPr>
        <w:tabs>
          <w:tab w:val="clear" w:pos="1440"/>
          <w:tab w:val="num" w:pos="709"/>
          <w:tab w:val="left" w:pos="2552"/>
        </w:tabs>
        <w:spacing w:before="80" w:after="80" w:line="240" w:lineRule="auto"/>
        <w:ind w:left="426" w:firstLine="0"/>
        <w:jc w:val="both"/>
        <w:rPr>
          <w:sz w:val="18"/>
          <w:szCs w:val="18"/>
        </w:rPr>
      </w:pPr>
      <w:r>
        <w:rPr>
          <w:b/>
          <w:bCs/>
        </w:rPr>
        <w:t>J</w:t>
      </w:r>
      <w:r w:rsidRPr="004E3BBC">
        <w:rPr>
          <w:b/>
          <w:bCs/>
          <w:vertAlign w:val="subscript"/>
        </w:rPr>
        <w:t>X</w:t>
      </w:r>
      <w:r w:rsidRPr="004E3BBC">
        <w:rPr>
          <w:sz w:val="18"/>
          <w:szCs w:val="18"/>
        </w:rPr>
        <w:t xml:space="preserve"> – </w:t>
      </w:r>
      <w:r>
        <w:rPr>
          <w:sz w:val="18"/>
          <w:szCs w:val="18"/>
        </w:rPr>
        <w:t>czas reakcji serwisu</w:t>
      </w:r>
      <w:r w:rsidRPr="004E3BBC">
        <w:rPr>
          <w:sz w:val="18"/>
          <w:szCs w:val="18"/>
        </w:rPr>
        <w:t xml:space="preserve"> badanej oferty,</w:t>
      </w:r>
    </w:p>
    <w:p w14:paraId="55C8A7B0" w14:textId="77777777" w:rsidR="000B4C01" w:rsidRPr="004E3BBC" w:rsidRDefault="000B4C01" w:rsidP="00990ACA">
      <w:pPr>
        <w:numPr>
          <w:ilvl w:val="1"/>
          <w:numId w:val="8"/>
        </w:numPr>
        <w:tabs>
          <w:tab w:val="clear" w:pos="1440"/>
          <w:tab w:val="num" w:pos="709"/>
          <w:tab w:val="left" w:pos="2552"/>
        </w:tabs>
        <w:spacing w:before="80" w:after="80" w:line="240" w:lineRule="auto"/>
        <w:ind w:left="426" w:firstLine="0"/>
        <w:jc w:val="both"/>
        <w:rPr>
          <w:sz w:val="18"/>
          <w:szCs w:val="18"/>
        </w:rPr>
      </w:pPr>
      <w:r>
        <w:rPr>
          <w:b/>
          <w:bCs/>
        </w:rPr>
        <w:t>J</w:t>
      </w:r>
      <w:r w:rsidRPr="004E3BBC">
        <w:rPr>
          <w:b/>
          <w:bCs/>
          <w:vertAlign w:val="subscript"/>
        </w:rPr>
        <w:t>M</w:t>
      </w:r>
      <w:r>
        <w:rPr>
          <w:b/>
          <w:bCs/>
          <w:vertAlign w:val="subscript"/>
        </w:rPr>
        <w:t>IN</w:t>
      </w:r>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w:t>
      </w:r>
      <w:r>
        <w:rPr>
          <w:sz w:val="18"/>
          <w:szCs w:val="18"/>
        </w:rPr>
        <w:t xml:space="preserve"> w </w:t>
      </w:r>
      <w:r w:rsidRPr="004E3BBC">
        <w:rPr>
          <w:sz w:val="18"/>
          <w:szCs w:val="18"/>
        </w:rPr>
        <w:t>przetargu.</w:t>
      </w:r>
    </w:p>
    <w:p w14:paraId="0DD5EA8D"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Jeżeli nie będzie można dokonać wyboru najkorzystniejszej oferty</w:t>
      </w:r>
      <w:r>
        <w:rPr>
          <w:rFonts w:eastAsia="Arial,Bold"/>
          <w:sz w:val="18"/>
          <w:szCs w:val="18"/>
        </w:rPr>
        <w:t xml:space="preserve"> z </w:t>
      </w:r>
      <w:r w:rsidRPr="00BC699F">
        <w:rPr>
          <w:rFonts w:eastAsia="Arial,Bold"/>
          <w:sz w:val="18"/>
          <w:szCs w:val="18"/>
        </w:rPr>
        <w:t>uwagi na to, że zostały złożone oferty</w:t>
      </w:r>
      <w:r>
        <w:rPr>
          <w:rFonts w:eastAsia="Arial,Bold"/>
          <w:sz w:val="18"/>
          <w:szCs w:val="18"/>
        </w:rPr>
        <w:t xml:space="preserve"> o </w:t>
      </w:r>
      <w:r w:rsidRPr="00BC699F">
        <w:rPr>
          <w:rFonts w:eastAsia="Arial,Bold"/>
          <w:sz w:val="18"/>
          <w:szCs w:val="18"/>
        </w:rPr>
        <w:t xml:space="preserve">takiej samej cenie,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ykonawców, którzy złożyli te oferty, do złożenia</w:t>
      </w:r>
      <w:r>
        <w:rPr>
          <w:rFonts w:eastAsia="Arial,Bold"/>
          <w:sz w:val="18"/>
          <w:szCs w:val="18"/>
        </w:rPr>
        <w:t xml:space="preserve"> w </w:t>
      </w:r>
      <w:r w:rsidRPr="00BC699F">
        <w:rPr>
          <w:rFonts w:eastAsia="Arial,Bold"/>
          <w:sz w:val="18"/>
          <w:szCs w:val="18"/>
        </w:rPr>
        <w:t xml:space="preserve">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w:t>
      </w:r>
      <w:r>
        <w:rPr>
          <w:rFonts w:eastAsia="Arial,Bold"/>
          <w:sz w:val="18"/>
          <w:szCs w:val="18"/>
        </w:rPr>
        <w:t xml:space="preserve"> w </w:t>
      </w:r>
      <w:r w:rsidRPr="0029487E">
        <w:rPr>
          <w:rFonts w:eastAsia="Arial,Bold"/>
          <w:sz w:val="18"/>
          <w:szCs w:val="18"/>
        </w:rPr>
        <w:t>złożonych ofertach.</w:t>
      </w:r>
    </w:p>
    <w:p w14:paraId="6293CE01" w14:textId="77777777" w:rsidR="000B4C01" w:rsidRDefault="000B4C01"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w:t>
      </w:r>
      <w:r>
        <w:rPr>
          <w:rFonts w:eastAsia="Arial,Bold"/>
          <w:sz w:val="18"/>
          <w:szCs w:val="18"/>
        </w:rPr>
        <w:t xml:space="preserve"> z </w:t>
      </w:r>
      <w:r w:rsidRPr="00BC699F">
        <w:rPr>
          <w:rFonts w:eastAsia="Arial,Bold"/>
          <w:sz w:val="18"/>
          <w:szCs w:val="18"/>
        </w:rPr>
        <w:t>dokładnością do dwóch miejsc po przecinku.</w:t>
      </w:r>
    </w:p>
    <w:p w14:paraId="180F4B1A" w14:textId="792FA076" w:rsidR="000B4C01" w:rsidRPr="00264C46" w:rsidRDefault="000B4C01" w:rsidP="00E346A4">
      <w:pPr>
        <w:pStyle w:val="Akapitzlist"/>
        <w:numPr>
          <w:ilvl w:val="1"/>
          <w:numId w:val="12"/>
        </w:numPr>
        <w:spacing w:before="80" w:after="80" w:line="240" w:lineRule="auto"/>
        <w:ind w:left="426" w:hanging="426"/>
        <w:jc w:val="both"/>
        <w:rPr>
          <w:rFonts w:eastAsia="Arial,Bold"/>
          <w:sz w:val="18"/>
          <w:szCs w:val="18"/>
        </w:rPr>
      </w:pPr>
      <w:r w:rsidRPr="00264C46">
        <w:rPr>
          <w:rFonts w:eastAsia="Arial,Bold"/>
          <w:sz w:val="18"/>
          <w:szCs w:val="18"/>
        </w:rPr>
        <w:t>Zamawiający zamieszcza informacje o wyborze najkorzystniejszej oferty na stronie internetowej oraz na tablicy ogłoszeń w swojej siedzibie.</w:t>
      </w:r>
    </w:p>
    <w:p w14:paraId="1DC0ED94"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INFORMACJE</w:t>
      </w:r>
      <w:r>
        <w:rPr>
          <w:b/>
          <w:bCs/>
          <w:i/>
          <w:iCs/>
          <w:sz w:val="18"/>
          <w:szCs w:val="18"/>
          <w:lang w:eastAsia="ar-SA"/>
        </w:rPr>
        <w:t xml:space="preserve"> O </w:t>
      </w:r>
      <w:r w:rsidRPr="00EE1CB3">
        <w:rPr>
          <w:b/>
          <w:bCs/>
          <w:i/>
          <w:iCs/>
          <w:sz w:val="18"/>
          <w:szCs w:val="18"/>
          <w:lang w:eastAsia="ar-SA"/>
        </w:rPr>
        <w:t>FORMALNOŚCIACH</w:t>
      </w:r>
      <w:r>
        <w:rPr>
          <w:b/>
          <w:bCs/>
          <w:i/>
          <w:iCs/>
          <w:sz w:val="18"/>
          <w:szCs w:val="18"/>
          <w:lang w:eastAsia="ar-SA"/>
        </w:rPr>
        <w:t>,</w:t>
      </w:r>
      <w:r w:rsidRPr="00EE1CB3">
        <w:rPr>
          <w:b/>
          <w:bCs/>
          <w:i/>
          <w:iCs/>
          <w:sz w:val="18"/>
          <w:szCs w:val="18"/>
          <w:lang w:eastAsia="ar-SA"/>
        </w:rPr>
        <w:t xml:space="preserve"> JAKIE WINNY ZOSTAĆ DOPEŁNIONE PO WYBORZE OFERTY</w:t>
      </w:r>
      <w:r>
        <w:rPr>
          <w:b/>
          <w:bCs/>
          <w:i/>
          <w:iCs/>
          <w:sz w:val="18"/>
          <w:szCs w:val="18"/>
          <w:lang w:eastAsia="ar-SA"/>
        </w:rPr>
        <w:t xml:space="preserve"> W </w:t>
      </w:r>
      <w:r w:rsidRPr="00EE1CB3">
        <w:rPr>
          <w:b/>
          <w:bCs/>
          <w:i/>
          <w:iCs/>
          <w:sz w:val="18"/>
          <w:szCs w:val="18"/>
          <w:lang w:eastAsia="ar-SA"/>
        </w:rPr>
        <w:t>CELU ZAWARCIA UMOWY</w:t>
      </w:r>
    </w:p>
    <w:p w14:paraId="0D670509" w14:textId="77777777" w:rsidR="000B4C01" w:rsidRDefault="000B4C01"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 xml:space="preserve">Zamawiający powiadomi o wyniku przetargu zgodnie z przepisami ustawy Pzp. Zawiadomienie to zostanie przesłane faksem na adres wskazany w ofercie Wykonawcy. Jeżeli próba przesłania faksem okaże się negatywna, zawiadomienie zostanie przesłane drogą elektroniczną na adres e-mail wskazany w ofercie Wykonawcy. Jeżeli wskazane próby przesłania faksem i drogą elektroniczną będą nieskuteczne, zawiadomienie zostanie przesłane na numer faksu lub </w:t>
      </w:r>
      <w:r>
        <w:rPr>
          <w:rFonts w:eastAsia="Arial,Bold"/>
          <w:sz w:val="18"/>
          <w:szCs w:val="18"/>
        </w:rPr>
        <w:lastRenderedPageBreak/>
        <w:t>adres e-mail Wykonawcy, ujawniony na stronie internetowej wskazanej w ofercie lub na stemplu firmowym Wykonawcy.</w:t>
      </w:r>
    </w:p>
    <w:p w14:paraId="4438DB93" w14:textId="77777777" w:rsidR="000B4C01" w:rsidRDefault="000B4C01"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14:paraId="544C5DCF" w14:textId="77777777" w:rsidR="000B4C01" w:rsidRDefault="000B4C01"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14:paraId="2319C1E7" w14:textId="5695B219" w:rsidR="00264C46" w:rsidRPr="00264C46" w:rsidRDefault="000B4C01" w:rsidP="00083041">
      <w:pPr>
        <w:pStyle w:val="Akapitzlist"/>
        <w:numPr>
          <w:ilvl w:val="1"/>
          <w:numId w:val="12"/>
        </w:numPr>
        <w:spacing w:before="80" w:after="80" w:line="240" w:lineRule="auto"/>
        <w:ind w:left="426" w:hanging="426"/>
        <w:jc w:val="both"/>
        <w:rPr>
          <w:rFonts w:eastAsia="Arial,Bold"/>
          <w:sz w:val="18"/>
          <w:szCs w:val="18"/>
        </w:rPr>
      </w:pPr>
      <w:r w:rsidRPr="00264C46">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14:paraId="714EB273"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ISTOTNE DLA STRON POSTANOWIENIA, KTÓRE ZOSTANĄ WPROWADZONE DO TREŚCI ZAWARTEJ UMOWY</w:t>
      </w:r>
      <w:r>
        <w:rPr>
          <w:b/>
          <w:bCs/>
          <w:i/>
          <w:iCs/>
          <w:sz w:val="18"/>
          <w:szCs w:val="18"/>
          <w:lang w:eastAsia="ar-SA"/>
        </w:rPr>
        <w:t xml:space="preserve"> W </w:t>
      </w:r>
      <w:r w:rsidRPr="00EE1CB3">
        <w:rPr>
          <w:b/>
          <w:bCs/>
          <w:i/>
          <w:iCs/>
          <w:sz w:val="18"/>
          <w:szCs w:val="18"/>
          <w:lang w:eastAsia="ar-SA"/>
        </w:rPr>
        <w:t>SPRAWIE ZAMÓWIENIA PUBLICZNEGO</w:t>
      </w:r>
    </w:p>
    <w:p w14:paraId="7320CAEE"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Ogólne</w:t>
      </w:r>
      <w:r>
        <w:rPr>
          <w:rFonts w:eastAsia="Arial,Bold"/>
          <w:sz w:val="18"/>
          <w:szCs w:val="18"/>
        </w:rPr>
        <w:t xml:space="preserve"> i </w:t>
      </w:r>
      <w:r w:rsidRPr="00BC699F">
        <w:rPr>
          <w:rFonts w:eastAsia="Arial,Bold"/>
          <w:sz w:val="18"/>
          <w:szCs w:val="18"/>
        </w:rPr>
        <w:t>szczegółowe warunki umowy, które uwzględnione będą</w:t>
      </w:r>
      <w:r>
        <w:rPr>
          <w:rFonts w:eastAsia="Arial,Bold"/>
          <w:sz w:val="18"/>
          <w:szCs w:val="18"/>
        </w:rPr>
        <w:t xml:space="preserve"> w </w:t>
      </w:r>
      <w:r w:rsidRPr="00BC699F">
        <w:rPr>
          <w:rFonts w:eastAsia="Arial,Bold"/>
          <w:sz w:val="18"/>
          <w:szCs w:val="18"/>
        </w:rPr>
        <w:t>przyszłej umowie</w:t>
      </w:r>
      <w:r>
        <w:rPr>
          <w:rFonts w:eastAsia="Arial,Bold"/>
          <w:sz w:val="18"/>
          <w:szCs w:val="18"/>
        </w:rPr>
        <w:t xml:space="preserve"> z </w:t>
      </w:r>
      <w:r w:rsidRPr="00BC699F">
        <w:rPr>
          <w:rFonts w:eastAsia="Arial,Bold"/>
          <w:sz w:val="18"/>
          <w:szCs w:val="18"/>
        </w:rPr>
        <w:t>wybranym</w:t>
      </w:r>
      <w:r>
        <w:rPr>
          <w:rFonts w:eastAsia="Arial,Bold"/>
          <w:sz w:val="18"/>
          <w:szCs w:val="18"/>
        </w:rPr>
        <w:t xml:space="preserve"> w </w:t>
      </w:r>
      <w:r w:rsidRPr="00BC699F">
        <w:rPr>
          <w:rFonts w:eastAsia="Arial,Bold"/>
          <w:sz w:val="18"/>
          <w:szCs w:val="18"/>
        </w:rPr>
        <w:t xml:space="preserve">wyniku przetargu </w:t>
      </w:r>
      <w:r>
        <w:rPr>
          <w:rFonts w:eastAsia="Arial,Bold"/>
          <w:sz w:val="18"/>
          <w:szCs w:val="18"/>
        </w:rPr>
        <w:t>W</w:t>
      </w:r>
      <w:r w:rsidRPr="00BC699F">
        <w:rPr>
          <w:rFonts w:eastAsia="Arial,Bold"/>
          <w:sz w:val="18"/>
          <w:szCs w:val="18"/>
        </w:rPr>
        <w:t>ykonawcą zamieszczone są</w:t>
      </w:r>
      <w:r>
        <w:rPr>
          <w:rFonts w:eastAsia="Arial,Bold"/>
          <w:sz w:val="18"/>
          <w:szCs w:val="18"/>
        </w:rPr>
        <w:t xml:space="preserve"> w </w:t>
      </w:r>
      <w:r w:rsidRPr="00BC699F">
        <w:rPr>
          <w:rFonts w:eastAsia="Arial,Bold"/>
          <w:sz w:val="18"/>
          <w:szCs w:val="18"/>
        </w:rPr>
        <w:t>projekcie umowy - zawartym</w:t>
      </w:r>
      <w:r>
        <w:rPr>
          <w:rFonts w:eastAsia="Arial,Bold"/>
          <w:sz w:val="18"/>
          <w:szCs w:val="18"/>
        </w:rPr>
        <w:t xml:space="preserve"> w </w:t>
      </w:r>
      <w:r w:rsidRPr="00BC699F">
        <w:rPr>
          <w:rFonts w:eastAsia="Arial,Bold"/>
          <w:b/>
          <w:bCs/>
          <w:sz w:val="18"/>
          <w:szCs w:val="18"/>
        </w:rPr>
        <w:t xml:space="preserve">Załączniku Nr </w:t>
      </w:r>
      <w:r>
        <w:rPr>
          <w:rFonts w:eastAsia="Arial,Bold"/>
          <w:b/>
          <w:bCs/>
          <w:sz w:val="18"/>
          <w:szCs w:val="18"/>
        </w:rPr>
        <w:t>10</w:t>
      </w:r>
      <w:r w:rsidRPr="00BC699F">
        <w:rPr>
          <w:rFonts w:eastAsia="Arial,Bold"/>
          <w:b/>
          <w:bCs/>
          <w:sz w:val="18"/>
          <w:szCs w:val="18"/>
        </w:rPr>
        <w:t xml:space="preserve"> </w:t>
      </w:r>
      <w:r w:rsidRPr="00BC699F">
        <w:rPr>
          <w:rFonts w:eastAsia="Arial,Bold"/>
          <w:sz w:val="18"/>
          <w:szCs w:val="18"/>
        </w:rPr>
        <w:t>do SIWZ.</w:t>
      </w:r>
    </w:p>
    <w:p w14:paraId="4C15EEB1"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Przyjmuje</w:t>
      </w:r>
      <w:r>
        <w:rPr>
          <w:rFonts w:eastAsia="Arial,Bold"/>
          <w:sz w:val="18"/>
          <w:szCs w:val="18"/>
        </w:rPr>
        <w:t xml:space="preserve"> się, że zapisy umowy niezakwestionowane</w:t>
      </w:r>
      <w:r w:rsidRPr="00BC699F">
        <w:rPr>
          <w:rFonts w:eastAsia="Arial,Bold"/>
          <w:sz w:val="18"/>
          <w:szCs w:val="18"/>
        </w:rPr>
        <w:t xml:space="preserve"> przed złożeniem oferty zostaną przyjęte przez </w:t>
      </w:r>
      <w:r>
        <w:rPr>
          <w:rFonts w:eastAsia="Arial,Bold"/>
          <w:sz w:val="18"/>
          <w:szCs w:val="18"/>
        </w:rPr>
        <w:t>W</w:t>
      </w:r>
      <w:r w:rsidRPr="00BC699F">
        <w:rPr>
          <w:rFonts w:eastAsia="Arial,Bold"/>
          <w:sz w:val="18"/>
          <w:szCs w:val="18"/>
        </w:rPr>
        <w:t>ykonawcę bez zastrzeżeń</w:t>
      </w:r>
      <w:r>
        <w:rPr>
          <w:rFonts w:eastAsia="Arial,Bold"/>
          <w:sz w:val="18"/>
          <w:szCs w:val="18"/>
        </w:rPr>
        <w:t xml:space="preserve"> w </w:t>
      </w:r>
      <w:r w:rsidRPr="00BC699F">
        <w:rPr>
          <w:rFonts w:eastAsia="Arial,Bold"/>
          <w:sz w:val="18"/>
          <w:szCs w:val="18"/>
        </w:rPr>
        <w:t>chwili jej podpisania. Wszelkie pytania</w:t>
      </w:r>
      <w:r>
        <w:rPr>
          <w:rFonts w:eastAsia="Arial,Bold"/>
          <w:sz w:val="18"/>
          <w:szCs w:val="18"/>
        </w:rPr>
        <w:t xml:space="preserve"> i </w:t>
      </w:r>
      <w:r w:rsidRPr="00BC699F">
        <w:rPr>
          <w:rFonts w:eastAsia="Arial,Bold"/>
          <w:sz w:val="18"/>
          <w:szCs w:val="18"/>
        </w:rPr>
        <w:t>wątpliwości dotyczące wzoru umowy, będą rozpatrywane jak dla całej specyfikacji, zgodnie</w:t>
      </w:r>
      <w:r>
        <w:rPr>
          <w:rFonts w:eastAsia="Arial,Bold"/>
          <w:sz w:val="18"/>
          <w:szCs w:val="18"/>
        </w:rPr>
        <w:t xml:space="preserve"> z </w:t>
      </w:r>
      <w:r w:rsidRPr="00BC699F">
        <w:rPr>
          <w:rFonts w:eastAsia="Arial,Bold"/>
          <w:sz w:val="18"/>
          <w:szCs w:val="18"/>
        </w:rPr>
        <w:t xml:space="preserve">art. 38 </w:t>
      </w:r>
      <w:r>
        <w:rPr>
          <w:rFonts w:eastAsia="Arial,Bold"/>
          <w:sz w:val="18"/>
          <w:szCs w:val="18"/>
        </w:rPr>
        <w:t>ustawy Pzp</w:t>
      </w:r>
      <w:r w:rsidRPr="00BC699F">
        <w:rPr>
          <w:rFonts w:eastAsia="Arial,Bold"/>
          <w:sz w:val="18"/>
          <w:szCs w:val="18"/>
        </w:rPr>
        <w:t>.</w:t>
      </w:r>
    </w:p>
    <w:p w14:paraId="0072DB3D" w14:textId="77777777" w:rsidR="000B4C01" w:rsidRPr="00BC699F" w:rsidRDefault="000B4C01"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w:t>
      </w:r>
      <w:r>
        <w:rPr>
          <w:rFonts w:eastAsia="Arial,Bold"/>
          <w:sz w:val="18"/>
          <w:szCs w:val="18"/>
        </w:rPr>
        <w:t xml:space="preserve"> w </w:t>
      </w:r>
      <w:r w:rsidRPr="00BC699F">
        <w:rPr>
          <w:rFonts w:eastAsia="Arial,Bold"/>
          <w:sz w:val="18"/>
          <w:szCs w:val="18"/>
        </w:rPr>
        <w:t xml:space="preserve">stosunku do treści oferty, na podstawie której dokonano wyboru </w:t>
      </w:r>
      <w:r>
        <w:rPr>
          <w:rFonts w:eastAsia="Arial,Bold"/>
          <w:sz w:val="18"/>
          <w:szCs w:val="18"/>
        </w:rPr>
        <w:t>W</w:t>
      </w:r>
      <w:r w:rsidRPr="00BC699F">
        <w:rPr>
          <w:rFonts w:eastAsia="Arial,Bold"/>
          <w:sz w:val="18"/>
          <w:szCs w:val="18"/>
        </w:rPr>
        <w:t>ykonawcy są niedopuszczalne.</w:t>
      </w:r>
    </w:p>
    <w:p w14:paraId="51516BF4" w14:textId="77777777" w:rsidR="000B4C01" w:rsidRPr="00BC699F" w:rsidRDefault="000B4C01" w:rsidP="00A05C82">
      <w:pPr>
        <w:autoSpaceDE w:val="0"/>
        <w:autoSpaceDN w:val="0"/>
        <w:adjustRightInd w:val="0"/>
        <w:spacing w:before="80" w:after="80" w:line="240" w:lineRule="auto"/>
        <w:jc w:val="both"/>
        <w:rPr>
          <w:rFonts w:eastAsia="Arial,Bold"/>
          <w:sz w:val="18"/>
          <w:szCs w:val="18"/>
        </w:rPr>
      </w:pPr>
    </w:p>
    <w:p w14:paraId="3BA763B5" w14:textId="77777777" w:rsidR="000B4C01" w:rsidRPr="00D6637E" w:rsidRDefault="000B4C01" w:rsidP="00A05C82">
      <w:pPr>
        <w:keepNext/>
        <w:spacing w:before="80" w:after="80" w:line="240" w:lineRule="auto"/>
        <w:jc w:val="center"/>
        <w:outlineLvl w:val="0"/>
        <w:rPr>
          <w:b/>
          <w:bCs/>
          <w:spacing w:val="76"/>
          <w:sz w:val="20"/>
          <w:szCs w:val="20"/>
          <w:lang w:eastAsia="pl-PL"/>
        </w:rPr>
      </w:pPr>
      <w:bookmarkStart w:id="8" w:name="_Toc175549773"/>
      <w:r w:rsidRPr="00D6637E">
        <w:rPr>
          <w:b/>
          <w:bCs/>
          <w:spacing w:val="76"/>
          <w:sz w:val="20"/>
          <w:szCs w:val="20"/>
          <w:lang w:eastAsia="pl-PL"/>
        </w:rPr>
        <w:t>Część VI</w:t>
      </w:r>
      <w:bookmarkEnd w:id="8"/>
    </w:p>
    <w:p w14:paraId="1FA8E38F" w14:textId="77777777" w:rsidR="000B4C01" w:rsidRDefault="000B4C01" w:rsidP="00A05C82">
      <w:pPr>
        <w:autoSpaceDE w:val="0"/>
        <w:autoSpaceDN w:val="0"/>
        <w:adjustRightInd w:val="0"/>
        <w:spacing w:before="80" w:after="80" w:line="240" w:lineRule="auto"/>
        <w:jc w:val="center"/>
        <w:rPr>
          <w:spacing w:val="76"/>
        </w:rPr>
      </w:pPr>
      <w:bookmarkStart w:id="9" w:name="_Toc175549774"/>
      <w:r>
        <w:rPr>
          <w:spacing w:val="76"/>
        </w:rPr>
        <w:t>POSTANOWIENIA DOTYCZĄCE UMOWY</w:t>
      </w:r>
      <w:bookmarkEnd w:id="9"/>
    </w:p>
    <w:p w14:paraId="2D2E9F65" w14:textId="77777777" w:rsidR="000B4C01" w:rsidRDefault="000B4C01" w:rsidP="00A05C82">
      <w:pPr>
        <w:autoSpaceDE w:val="0"/>
        <w:autoSpaceDN w:val="0"/>
        <w:adjustRightInd w:val="0"/>
        <w:spacing w:before="80" w:after="80" w:line="240" w:lineRule="auto"/>
        <w:jc w:val="center"/>
        <w:rPr>
          <w:spacing w:val="76"/>
        </w:rPr>
      </w:pPr>
    </w:p>
    <w:p w14:paraId="70A5B33D"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0" w:name="_Toc175549775"/>
      <w:r w:rsidRPr="00EE1CB3">
        <w:rPr>
          <w:b/>
          <w:bCs/>
          <w:i/>
          <w:iCs/>
          <w:sz w:val="18"/>
          <w:szCs w:val="18"/>
          <w:lang w:eastAsia="ar-SA"/>
        </w:rPr>
        <w:t>ZABEZPIECZENIE NALEŻYTEGO WYKONANIA UMOWY</w:t>
      </w:r>
      <w:bookmarkEnd w:id="10"/>
    </w:p>
    <w:p w14:paraId="1FDA2B4A" w14:textId="77777777" w:rsidR="000B4C01" w:rsidRPr="00321FFB"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Wykonawca, przed podpisaniem umowy, zobowiązany jest do wniesienia zabezpieczenia należytego wykonania umowy,</w:t>
      </w:r>
      <w:r>
        <w:rPr>
          <w:sz w:val="18"/>
          <w:szCs w:val="18"/>
        </w:rPr>
        <w:t xml:space="preserve"> w </w:t>
      </w:r>
      <w:r w:rsidRPr="00321FFB">
        <w:rPr>
          <w:sz w:val="18"/>
          <w:szCs w:val="18"/>
        </w:rPr>
        <w:t xml:space="preserve">wysokości </w:t>
      </w:r>
      <w:r>
        <w:rPr>
          <w:sz w:val="18"/>
          <w:szCs w:val="18"/>
          <w:u w:val="single"/>
        </w:rPr>
        <w:t>5</w:t>
      </w:r>
      <w:r w:rsidRPr="00264132">
        <w:rPr>
          <w:sz w:val="18"/>
          <w:szCs w:val="18"/>
          <w:u w:val="single"/>
        </w:rPr>
        <w:t>% ceny ofertowej brutto</w:t>
      </w:r>
      <w:r w:rsidRPr="00321FFB">
        <w:rPr>
          <w:sz w:val="18"/>
          <w:szCs w:val="18"/>
        </w:rPr>
        <w:t>. Zabezpieczenie służy pokryciu roszczeń</w:t>
      </w:r>
      <w:r>
        <w:rPr>
          <w:sz w:val="18"/>
          <w:szCs w:val="18"/>
        </w:rPr>
        <w:t xml:space="preserve"> z </w:t>
      </w:r>
      <w:r w:rsidRPr="00321FFB">
        <w:rPr>
          <w:sz w:val="18"/>
          <w:szCs w:val="18"/>
        </w:rPr>
        <w:t>tytułu niewykonania lub</w:t>
      </w:r>
      <w:r>
        <w:rPr>
          <w:sz w:val="18"/>
          <w:szCs w:val="18"/>
        </w:rPr>
        <w:t> </w:t>
      </w:r>
      <w:r w:rsidRPr="00321FFB">
        <w:rPr>
          <w:sz w:val="18"/>
          <w:szCs w:val="18"/>
        </w:rPr>
        <w:t>nienależytego wykonania umowy</w:t>
      </w:r>
      <w:r>
        <w:rPr>
          <w:sz w:val="18"/>
          <w:szCs w:val="18"/>
        </w:rPr>
        <w:t>, kar umownych</w:t>
      </w:r>
      <w:r w:rsidRPr="00321FFB">
        <w:rPr>
          <w:sz w:val="18"/>
          <w:szCs w:val="18"/>
        </w:rPr>
        <w:t>,</w:t>
      </w:r>
      <w:r>
        <w:rPr>
          <w:sz w:val="18"/>
          <w:szCs w:val="18"/>
        </w:rPr>
        <w:t xml:space="preserve"> a </w:t>
      </w:r>
      <w:r w:rsidRPr="00321FFB">
        <w:rPr>
          <w:sz w:val="18"/>
          <w:szCs w:val="18"/>
        </w:rPr>
        <w:t>także pokryciu roszczeń</w:t>
      </w:r>
      <w:r>
        <w:rPr>
          <w:sz w:val="18"/>
          <w:szCs w:val="18"/>
        </w:rPr>
        <w:t xml:space="preserve"> z </w:t>
      </w:r>
      <w:r w:rsidRPr="00321FFB">
        <w:rPr>
          <w:sz w:val="18"/>
          <w:szCs w:val="18"/>
        </w:rPr>
        <w:t>tytułu gwarancji jakości.</w:t>
      </w:r>
    </w:p>
    <w:p w14:paraId="0FBB80BD" w14:textId="77777777" w:rsidR="000B4C01" w:rsidRPr="00321FFB"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 xml:space="preserve">Zabezpieczenie może być wnoszone według wyboru </w:t>
      </w:r>
      <w:r>
        <w:rPr>
          <w:sz w:val="18"/>
          <w:szCs w:val="18"/>
        </w:rPr>
        <w:t>W</w:t>
      </w:r>
      <w:r w:rsidRPr="00321FFB">
        <w:rPr>
          <w:sz w:val="18"/>
          <w:szCs w:val="18"/>
        </w:rPr>
        <w:t>ykonawcy</w:t>
      </w:r>
      <w:r>
        <w:rPr>
          <w:sz w:val="18"/>
          <w:szCs w:val="18"/>
        </w:rPr>
        <w:t xml:space="preserve"> w </w:t>
      </w:r>
      <w:r w:rsidRPr="00321FFB">
        <w:rPr>
          <w:sz w:val="18"/>
          <w:szCs w:val="18"/>
        </w:rPr>
        <w:t>jednej lub</w:t>
      </w:r>
      <w:r>
        <w:rPr>
          <w:sz w:val="18"/>
          <w:szCs w:val="18"/>
        </w:rPr>
        <w:t xml:space="preserve"> w </w:t>
      </w:r>
      <w:r w:rsidRPr="00321FFB">
        <w:rPr>
          <w:sz w:val="18"/>
          <w:szCs w:val="18"/>
        </w:rPr>
        <w:t>kilku następujących formach:</w:t>
      </w:r>
    </w:p>
    <w:p w14:paraId="274697BF" w14:textId="77777777" w:rsidR="000B4C01" w:rsidRPr="00321FFB" w:rsidRDefault="000B4C01"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a) </w:t>
      </w:r>
      <w:r>
        <w:rPr>
          <w:rFonts w:ascii="Calibri" w:hAnsi="Calibri" w:cs="Calibri"/>
          <w:sz w:val="18"/>
          <w:szCs w:val="18"/>
        </w:rPr>
        <w:tab/>
      </w:r>
      <w:r w:rsidRPr="00321FFB">
        <w:rPr>
          <w:rFonts w:ascii="Calibri" w:hAnsi="Calibri" w:cs="Calibri"/>
          <w:sz w:val="18"/>
          <w:szCs w:val="18"/>
        </w:rPr>
        <w:t>pieniądzu;</w:t>
      </w:r>
    </w:p>
    <w:p w14:paraId="5A383FFE" w14:textId="77777777" w:rsidR="000B4C01" w:rsidRPr="00321FFB" w:rsidRDefault="000B4C01"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b) </w:t>
      </w:r>
      <w:r>
        <w:rPr>
          <w:rFonts w:ascii="Calibri" w:hAnsi="Calibri" w:cs="Calibri"/>
          <w:sz w:val="18"/>
          <w:szCs w:val="18"/>
        </w:rPr>
        <w:tab/>
      </w:r>
      <w:r w:rsidRPr="00321FFB">
        <w:rPr>
          <w:rFonts w:ascii="Calibri" w:hAnsi="Calibri" w:cs="Calibri"/>
          <w:sz w:val="18"/>
          <w:szCs w:val="18"/>
        </w:rPr>
        <w:t>w poręczeniach bankowych lub poręczeniach spółdzielczej kasy oszczędnościowo-kredytowej,</w:t>
      </w:r>
      <w:r>
        <w:rPr>
          <w:rFonts w:ascii="Calibri" w:hAnsi="Calibri" w:cs="Calibri"/>
          <w:sz w:val="18"/>
          <w:szCs w:val="18"/>
        </w:rPr>
        <w:t xml:space="preserve"> z </w:t>
      </w:r>
      <w:r w:rsidRPr="00321FFB">
        <w:rPr>
          <w:rFonts w:ascii="Calibri" w:hAnsi="Calibri" w:cs="Calibri"/>
          <w:sz w:val="18"/>
          <w:szCs w:val="18"/>
        </w:rPr>
        <w:t>tym</w:t>
      </w:r>
      <w:r>
        <w:rPr>
          <w:rFonts w:ascii="Calibri" w:hAnsi="Calibri" w:cs="Calibri"/>
          <w:sz w:val="18"/>
          <w:szCs w:val="18"/>
        </w:rPr>
        <w:t>,</w:t>
      </w:r>
      <w:r w:rsidRPr="00321FFB">
        <w:rPr>
          <w:rFonts w:ascii="Calibri" w:hAnsi="Calibri" w:cs="Calibri"/>
          <w:sz w:val="18"/>
          <w:szCs w:val="18"/>
        </w:rPr>
        <w:t xml:space="preserve"> że poręczenie kasy jest zawsze poręczeniem pieniężnym;</w:t>
      </w:r>
    </w:p>
    <w:p w14:paraId="3AFBE9A9" w14:textId="77777777" w:rsidR="000B4C01" w:rsidRPr="00321FFB" w:rsidRDefault="000B4C01"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c) </w:t>
      </w:r>
      <w:r>
        <w:rPr>
          <w:rFonts w:ascii="Calibri" w:hAnsi="Calibri" w:cs="Calibri"/>
          <w:sz w:val="18"/>
          <w:szCs w:val="18"/>
        </w:rPr>
        <w:tab/>
      </w:r>
      <w:r w:rsidRPr="00321FFB">
        <w:rPr>
          <w:rFonts w:ascii="Calibri" w:hAnsi="Calibri" w:cs="Calibri"/>
          <w:sz w:val="18"/>
          <w:szCs w:val="18"/>
        </w:rPr>
        <w:t>gwarancjach bankowych;</w:t>
      </w:r>
    </w:p>
    <w:p w14:paraId="6D3FD1EE" w14:textId="77777777" w:rsidR="000B4C01" w:rsidRPr="00321FFB" w:rsidRDefault="000B4C01"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d) </w:t>
      </w:r>
      <w:r>
        <w:rPr>
          <w:rFonts w:ascii="Calibri" w:hAnsi="Calibri" w:cs="Calibri"/>
          <w:sz w:val="18"/>
          <w:szCs w:val="18"/>
        </w:rPr>
        <w:tab/>
      </w:r>
      <w:r w:rsidRPr="00321FFB">
        <w:rPr>
          <w:rFonts w:ascii="Calibri" w:hAnsi="Calibri" w:cs="Calibri"/>
          <w:sz w:val="18"/>
          <w:szCs w:val="18"/>
        </w:rPr>
        <w:t>gwarancjach ubezpieczeniowych;</w:t>
      </w:r>
    </w:p>
    <w:p w14:paraId="446599FC" w14:textId="77777777" w:rsidR="000B4C01" w:rsidRPr="00321FFB" w:rsidRDefault="000B4C01"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e) </w:t>
      </w:r>
      <w:r>
        <w:rPr>
          <w:rFonts w:ascii="Calibri" w:hAnsi="Calibri" w:cs="Calibri"/>
          <w:sz w:val="18"/>
          <w:szCs w:val="18"/>
        </w:rPr>
        <w:tab/>
      </w:r>
      <w:r w:rsidRPr="00321FFB">
        <w:rPr>
          <w:rFonts w:ascii="Calibri" w:hAnsi="Calibri" w:cs="Calibri"/>
          <w:sz w:val="18"/>
          <w:szCs w:val="18"/>
        </w:rPr>
        <w:t>poręczeniach udzielanych przez podmioty,</w:t>
      </w:r>
      <w:r>
        <w:rPr>
          <w:rFonts w:ascii="Calibri" w:hAnsi="Calibri" w:cs="Calibri"/>
          <w:sz w:val="18"/>
          <w:szCs w:val="18"/>
        </w:rPr>
        <w:t xml:space="preserve"> o </w:t>
      </w:r>
      <w:r w:rsidRPr="00321FFB">
        <w:rPr>
          <w:rFonts w:ascii="Calibri" w:hAnsi="Calibri" w:cs="Calibri"/>
          <w:sz w:val="18"/>
          <w:szCs w:val="18"/>
        </w:rPr>
        <w:t>których mowa</w:t>
      </w:r>
      <w:r>
        <w:rPr>
          <w:rFonts w:ascii="Calibri" w:hAnsi="Calibri" w:cs="Calibri"/>
          <w:sz w:val="18"/>
          <w:szCs w:val="18"/>
        </w:rPr>
        <w:t xml:space="preserve"> w </w:t>
      </w:r>
      <w:r w:rsidRPr="00321FFB">
        <w:rPr>
          <w:rFonts w:ascii="Calibri" w:hAnsi="Calibri" w:cs="Calibri"/>
          <w:sz w:val="18"/>
          <w:szCs w:val="18"/>
        </w:rPr>
        <w:t>art. 6b ust. 5 pkt 2 ustawy</w:t>
      </w:r>
      <w:r>
        <w:rPr>
          <w:rFonts w:ascii="Calibri" w:hAnsi="Calibri" w:cs="Calibri"/>
          <w:sz w:val="18"/>
          <w:szCs w:val="18"/>
        </w:rPr>
        <w:t xml:space="preserve"> z </w:t>
      </w:r>
      <w:r w:rsidRPr="00321FFB">
        <w:rPr>
          <w:rFonts w:ascii="Calibri" w:hAnsi="Calibri" w:cs="Calibri"/>
          <w:sz w:val="18"/>
          <w:szCs w:val="18"/>
        </w:rPr>
        <w:t>dnia 9 listopada 2000 r.</w:t>
      </w:r>
      <w:r>
        <w:rPr>
          <w:rFonts w:ascii="Calibri" w:hAnsi="Calibri" w:cs="Calibri"/>
          <w:sz w:val="18"/>
          <w:szCs w:val="18"/>
        </w:rPr>
        <w:t xml:space="preserve"> o </w:t>
      </w:r>
      <w:r w:rsidRPr="00321FFB">
        <w:rPr>
          <w:rFonts w:ascii="Calibri" w:hAnsi="Calibri" w:cs="Calibri"/>
          <w:sz w:val="18"/>
          <w:szCs w:val="18"/>
        </w:rPr>
        <w:t>utwor</w:t>
      </w:r>
      <w:r>
        <w:rPr>
          <w:rFonts w:ascii="Calibri" w:hAnsi="Calibri" w:cs="Calibri"/>
          <w:sz w:val="18"/>
          <w:szCs w:val="18"/>
        </w:rPr>
        <w:t xml:space="preserve">zeniu Polskiej Agencji Rozwoju </w:t>
      </w:r>
      <w:r w:rsidRPr="00321FFB">
        <w:rPr>
          <w:rFonts w:ascii="Calibri" w:hAnsi="Calibri" w:cs="Calibri"/>
          <w:sz w:val="18"/>
          <w:szCs w:val="18"/>
        </w:rPr>
        <w:t>Przedsiębiorczości.</w:t>
      </w:r>
    </w:p>
    <w:p w14:paraId="08D14293" w14:textId="77777777" w:rsidR="000B4C01" w:rsidRPr="00321FFB"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Zabezpieczenie wnoszone</w:t>
      </w:r>
      <w:r>
        <w:rPr>
          <w:sz w:val="18"/>
          <w:szCs w:val="18"/>
        </w:rPr>
        <w:t xml:space="preserve"> w </w:t>
      </w:r>
      <w:r w:rsidRPr="00321FFB">
        <w:rPr>
          <w:sz w:val="18"/>
          <w:szCs w:val="18"/>
        </w:rPr>
        <w:t xml:space="preserve">pieniądzu </w:t>
      </w:r>
      <w:r>
        <w:rPr>
          <w:sz w:val="18"/>
          <w:szCs w:val="18"/>
        </w:rPr>
        <w:t>W</w:t>
      </w:r>
      <w:r w:rsidRPr="00321FFB">
        <w:rPr>
          <w:sz w:val="18"/>
          <w:szCs w:val="18"/>
        </w:rPr>
        <w:t xml:space="preserve">ykonawca wpłaca przelewem na rachunek bankowy </w:t>
      </w:r>
      <w:r>
        <w:rPr>
          <w:sz w:val="18"/>
          <w:szCs w:val="18"/>
        </w:rPr>
        <w:t>Z</w:t>
      </w:r>
      <w:r w:rsidRPr="00321FFB">
        <w:rPr>
          <w:sz w:val="18"/>
          <w:szCs w:val="18"/>
        </w:rPr>
        <w:t>amawiającego</w:t>
      </w:r>
      <w:r>
        <w:rPr>
          <w:sz w:val="18"/>
          <w:szCs w:val="18"/>
        </w:rPr>
        <w:t xml:space="preserve"> w </w:t>
      </w:r>
      <w:r w:rsidRPr="00321FFB">
        <w:rPr>
          <w:sz w:val="18"/>
          <w:szCs w:val="18"/>
        </w:rPr>
        <w:t xml:space="preserve">Banku </w:t>
      </w:r>
      <w:proofErr w:type="spellStart"/>
      <w:r w:rsidRPr="00321FFB">
        <w:rPr>
          <w:sz w:val="18"/>
          <w:szCs w:val="18"/>
        </w:rPr>
        <w:t>Citi</w:t>
      </w:r>
      <w:proofErr w:type="spellEnd"/>
      <w:r w:rsidRPr="00321FFB">
        <w:rPr>
          <w:sz w:val="18"/>
          <w:szCs w:val="18"/>
        </w:rPr>
        <w:t xml:space="preserve"> Handlowy S.A. O/Warszawa Rachunek sum depozytowych </w:t>
      </w:r>
    </w:p>
    <w:p w14:paraId="5EF3B5B3" w14:textId="77777777" w:rsidR="000B4C01" w:rsidRPr="009D6AD1" w:rsidRDefault="000B4C01" w:rsidP="00A05C82">
      <w:pPr>
        <w:pStyle w:val="Tekstpodstawowywcity"/>
        <w:tabs>
          <w:tab w:val="left" w:pos="426"/>
        </w:tabs>
        <w:spacing w:before="80" w:after="80" w:line="240" w:lineRule="auto"/>
        <w:ind w:left="426"/>
        <w:jc w:val="both"/>
        <w:rPr>
          <w:b/>
          <w:bCs/>
          <w:u w:val="single"/>
        </w:rPr>
      </w:pPr>
      <w:r w:rsidRPr="009D6AD1">
        <w:rPr>
          <w:b/>
          <w:bCs/>
          <w:u w:val="single"/>
        </w:rPr>
        <w:t>79 1030 1508 0000 0005 5003 9087</w:t>
      </w:r>
    </w:p>
    <w:p w14:paraId="468E8BFD" w14:textId="24DF0E2A" w:rsidR="000B4C01" w:rsidRPr="00321FFB"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Jeżeli zabezpieczenie należytego wykonania umowy wniesiono</w:t>
      </w:r>
      <w:r>
        <w:rPr>
          <w:sz w:val="18"/>
          <w:szCs w:val="18"/>
        </w:rPr>
        <w:t xml:space="preserve"> w </w:t>
      </w:r>
      <w:r w:rsidRPr="00321FFB">
        <w:rPr>
          <w:sz w:val="18"/>
          <w:szCs w:val="18"/>
        </w:rPr>
        <w:t>pieniądzu,</w:t>
      </w:r>
      <w:r>
        <w:rPr>
          <w:sz w:val="18"/>
          <w:szCs w:val="18"/>
        </w:rPr>
        <w:t xml:space="preserve"> Z</w:t>
      </w:r>
      <w:r w:rsidRPr="00321FFB">
        <w:rPr>
          <w:sz w:val="18"/>
          <w:szCs w:val="18"/>
        </w:rPr>
        <w:t>amawiający przechowa je na</w:t>
      </w:r>
      <w:r>
        <w:rPr>
          <w:sz w:val="18"/>
          <w:szCs w:val="18"/>
        </w:rPr>
        <w:t> </w:t>
      </w:r>
      <w:r w:rsidRPr="00321FFB">
        <w:rPr>
          <w:sz w:val="18"/>
          <w:szCs w:val="18"/>
        </w:rPr>
        <w:t>oprocentowanym rachunku bankowym. Zamawiający zwróci zabezpieczenie należytego wykonania umowy wraz</w:t>
      </w:r>
      <w:r>
        <w:rPr>
          <w:sz w:val="18"/>
          <w:szCs w:val="18"/>
        </w:rPr>
        <w:t xml:space="preserve"> z </w:t>
      </w:r>
      <w:r w:rsidRPr="00321FFB">
        <w:rPr>
          <w:sz w:val="18"/>
          <w:szCs w:val="18"/>
        </w:rPr>
        <w:t>odsetkami wynikającymi</w:t>
      </w:r>
      <w:r>
        <w:rPr>
          <w:sz w:val="18"/>
          <w:szCs w:val="18"/>
        </w:rPr>
        <w:t xml:space="preserve"> z </w:t>
      </w:r>
      <w:r w:rsidRPr="00321FFB">
        <w:rPr>
          <w:sz w:val="18"/>
          <w:szCs w:val="18"/>
        </w:rPr>
        <w:t>umowy rachunku bankowego, na którym będzie ono przechowywane, pomniejszone</w:t>
      </w:r>
      <w:r>
        <w:rPr>
          <w:sz w:val="18"/>
          <w:szCs w:val="18"/>
        </w:rPr>
        <w:t xml:space="preserve"> o </w:t>
      </w:r>
      <w:r w:rsidRPr="00321FFB">
        <w:rPr>
          <w:sz w:val="18"/>
          <w:szCs w:val="18"/>
        </w:rPr>
        <w:t xml:space="preserve">koszt prowadzenia rachunku oraz prowizji bankowej za przelew pieniędzy na rachunek bankowy </w:t>
      </w:r>
      <w:r>
        <w:rPr>
          <w:sz w:val="18"/>
          <w:szCs w:val="18"/>
        </w:rPr>
        <w:t>W</w:t>
      </w:r>
      <w:r w:rsidRPr="00321FFB">
        <w:rPr>
          <w:sz w:val="18"/>
          <w:szCs w:val="18"/>
        </w:rPr>
        <w:t>ykonawcy. Dowód wniesienia zabezpieczenia należytego wykonania umowy</w:t>
      </w:r>
      <w:r>
        <w:rPr>
          <w:sz w:val="18"/>
          <w:szCs w:val="18"/>
        </w:rPr>
        <w:t xml:space="preserve"> w </w:t>
      </w:r>
      <w:r w:rsidRPr="00321FFB">
        <w:rPr>
          <w:sz w:val="18"/>
          <w:szCs w:val="18"/>
        </w:rPr>
        <w:t>pieniądzu musi zawierać</w:t>
      </w:r>
      <w:r>
        <w:rPr>
          <w:sz w:val="18"/>
          <w:szCs w:val="18"/>
        </w:rPr>
        <w:t xml:space="preserve"> w </w:t>
      </w:r>
      <w:r w:rsidRPr="00321FFB">
        <w:rPr>
          <w:sz w:val="18"/>
          <w:szCs w:val="18"/>
        </w:rPr>
        <w:t>rubryce „tytułem” sformułowanie ze zwrotem</w:t>
      </w:r>
      <w:r>
        <w:rPr>
          <w:sz w:val="18"/>
          <w:szCs w:val="18"/>
        </w:rPr>
        <w:t>:</w:t>
      </w:r>
      <w:r w:rsidRPr="00321FFB">
        <w:rPr>
          <w:sz w:val="18"/>
          <w:szCs w:val="18"/>
        </w:rPr>
        <w:t xml:space="preserve"> </w:t>
      </w:r>
      <w:r>
        <w:rPr>
          <w:b/>
          <w:bCs/>
          <w:sz w:val="18"/>
          <w:szCs w:val="18"/>
          <w:u w:val="single"/>
        </w:rPr>
        <w:t>Z</w:t>
      </w:r>
      <w:r w:rsidRPr="00EF3F50">
        <w:rPr>
          <w:b/>
          <w:bCs/>
          <w:sz w:val="18"/>
          <w:szCs w:val="18"/>
          <w:u w:val="single"/>
        </w:rPr>
        <w:t>abezpieczenie należytego wykonania umowy</w:t>
      </w:r>
      <w:r>
        <w:rPr>
          <w:b/>
          <w:bCs/>
          <w:sz w:val="18"/>
          <w:szCs w:val="18"/>
          <w:u w:val="single"/>
        </w:rPr>
        <w:t xml:space="preserve"> w </w:t>
      </w:r>
      <w:r w:rsidRPr="00EF3F50">
        <w:rPr>
          <w:b/>
          <w:bCs/>
          <w:sz w:val="18"/>
          <w:szCs w:val="18"/>
          <w:u w:val="single"/>
        </w:rPr>
        <w:t>sprawie ZOSM.DZ</w:t>
      </w:r>
      <w:r w:rsidR="00B67DC9">
        <w:rPr>
          <w:b/>
          <w:bCs/>
          <w:sz w:val="18"/>
          <w:szCs w:val="18"/>
          <w:u w:val="single"/>
        </w:rPr>
        <w:t>.271.02.09.20</w:t>
      </w:r>
      <w:r>
        <w:rPr>
          <w:b/>
          <w:bCs/>
          <w:sz w:val="18"/>
          <w:szCs w:val="18"/>
          <w:u w:val="single"/>
        </w:rPr>
        <w:t>.</w:t>
      </w:r>
      <w:r>
        <w:rPr>
          <w:sz w:val="18"/>
          <w:szCs w:val="18"/>
        </w:rPr>
        <w:t xml:space="preserve"> i </w:t>
      </w:r>
      <w:r w:rsidRPr="00321FFB">
        <w:rPr>
          <w:sz w:val="18"/>
          <w:szCs w:val="18"/>
        </w:rPr>
        <w:t>należy go przedstawić przed podpisaniem umowy.</w:t>
      </w:r>
    </w:p>
    <w:p w14:paraId="659D3B54" w14:textId="77777777" w:rsidR="000B4C01" w:rsidRPr="00321FFB"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Zamawiający zwróci 70% wysokości zabezpieczenia</w:t>
      </w:r>
      <w:r>
        <w:rPr>
          <w:sz w:val="18"/>
          <w:szCs w:val="18"/>
        </w:rPr>
        <w:t xml:space="preserve"> w </w:t>
      </w:r>
      <w:r w:rsidRPr="00321FFB">
        <w:rPr>
          <w:sz w:val="18"/>
          <w:szCs w:val="18"/>
        </w:rPr>
        <w:t xml:space="preserve">terminie 30 dni od dnia </w:t>
      </w:r>
      <w:r>
        <w:rPr>
          <w:sz w:val="18"/>
          <w:szCs w:val="18"/>
        </w:rPr>
        <w:t>przyjęcia bez zastrzeżeń przedmiotu zamówienia i </w:t>
      </w:r>
      <w:r w:rsidRPr="00321FFB">
        <w:rPr>
          <w:sz w:val="18"/>
          <w:szCs w:val="18"/>
        </w:rPr>
        <w:t>uznania przez</w:t>
      </w:r>
      <w:r>
        <w:rPr>
          <w:sz w:val="18"/>
          <w:szCs w:val="18"/>
        </w:rPr>
        <w:t> Z</w:t>
      </w:r>
      <w:r w:rsidRPr="00321FFB">
        <w:rPr>
          <w:sz w:val="18"/>
          <w:szCs w:val="18"/>
        </w:rPr>
        <w:t xml:space="preserve">amawiającego </w:t>
      </w:r>
      <w:r>
        <w:rPr>
          <w:sz w:val="18"/>
          <w:szCs w:val="18"/>
        </w:rPr>
        <w:t>przedmiotu zamówienia za należycie wykonany</w:t>
      </w:r>
      <w:r w:rsidRPr="00321FFB">
        <w:rPr>
          <w:sz w:val="18"/>
          <w:szCs w:val="18"/>
        </w:rPr>
        <w:t>.</w:t>
      </w:r>
    </w:p>
    <w:p w14:paraId="5BF9FE39" w14:textId="77777777" w:rsidR="000B4C01"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Kwota 30% wysokości zabezpieczenia pozostawi</w:t>
      </w:r>
      <w:r>
        <w:rPr>
          <w:sz w:val="18"/>
          <w:szCs w:val="18"/>
        </w:rPr>
        <w:t>ona na zabezpieczenie roszczeń z </w:t>
      </w:r>
      <w:r w:rsidRPr="00321FFB">
        <w:rPr>
          <w:sz w:val="18"/>
          <w:szCs w:val="18"/>
        </w:rPr>
        <w:t>tytułu rękojmi za wady lub</w:t>
      </w:r>
      <w:r>
        <w:rPr>
          <w:sz w:val="18"/>
          <w:szCs w:val="18"/>
        </w:rPr>
        <w:t> </w:t>
      </w:r>
      <w:r w:rsidRPr="00321FFB">
        <w:rPr>
          <w:sz w:val="18"/>
          <w:szCs w:val="18"/>
        </w:rPr>
        <w:t>gwarancji jakości, zos</w:t>
      </w:r>
      <w:r>
        <w:rPr>
          <w:sz w:val="18"/>
          <w:szCs w:val="18"/>
        </w:rPr>
        <w:t>tanie zwrócona nie później niż w </w:t>
      </w:r>
      <w:r w:rsidRPr="00321FFB">
        <w:rPr>
          <w:sz w:val="18"/>
          <w:szCs w:val="18"/>
        </w:rPr>
        <w:t>15 dniu po upływie okresu gwarancji jakości</w:t>
      </w:r>
      <w:r>
        <w:rPr>
          <w:sz w:val="18"/>
          <w:szCs w:val="18"/>
        </w:rPr>
        <w:t xml:space="preserve"> i </w:t>
      </w:r>
      <w:r w:rsidRPr="00321FFB">
        <w:rPr>
          <w:sz w:val="18"/>
          <w:szCs w:val="18"/>
        </w:rPr>
        <w:t>rękojmi nie</w:t>
      </w:r>
      <w:r>
        <w:rPr>
          <w:sz w:val="18"/>
          <w:szCs w:val="18"/>
        </w:rPr>
        <w:t xml:space="preserve"> </w:t>
      </w:r>
      <w:r w:rsidRPr="00321FFB">
        <w:rPr>
          <w:sz w:val="18"/>
          <w:szCs w:val="18"/>
        </w:rPr>
        <w:t>wcześniej jednak niż po protokolarnym stwierdzeniu usunięci</w:t>
      </w:r>
      <w:r>
        <w:rPr>
          <w:sz w:val="18"/>
          <w:szCs w:val="18"/>
        </w:rPr>
        <w:t>a wad powstałych w tym okresie.</w:t>
      </w:r>
    </w:p>
    <w:p w14:paraId="209AC273"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lastRenderedPageBreak/>
        <w:t>TERMIN PŁATNOŚCI</w:t>
      </w:r>
    </w:p>
    <w:p w14:paraId="6C228546" w14:textId="77777777" w:rsidR="000B4C01" w:rsidRDefault="000B4C01" w:rsidP="003974AB">
      <w:pPr>
        <w:pStyle w:val="Akapitzlist"/>
        <w:numPr>
          <w:ilvl w:val="1"/>
          <w:numId w:val="1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14:paraId="035FC3EC" w14:textId="77777777" w:rsidR="000B4C01" w:rsidRPr="000119F9" w:rsidRDefault="000B4C01" w:rsidP="003974AB">
      <w:pPr>
        <w:pStyle w:val="Akapitzlist"/>
        <w:numPr>
          <w:ilvl w:val="1"/>
          <w:numId w:val="12"/>
        </w:numPr>
        <w:spacing w:before="80" w:after="80" w:line="240" w:lineRule="auto"/>
        <w:ind w:left="426" w:hanging="426"/>
        <w:jc w:val="both"/>
        <w:rPr>
          <w:sz w:val="18"/>
          <w:szCs w:val="18"/>
        </w:rPr>
      </w:pPr>
      <w:r w:rsidRPr="00D6637E">
        <w:rPr>
          <w:sz w:val="18"/>
          <w:szCs w:val="18"/>
        </w:rPr>
        <w:t>Zamawiający nie dopuszcza możliwości przedpłat.</w:t>
      </w:r>
    </w:p>
    <w:p w14:paraId="0BEBE105"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1" w:name="_Toc175549777"/>
      <w:r w:rsidRPr="00EE1CB3">
        <w:rPr>
          <w:b/>
          <w:bCs/>
          <w:i/>
          <w:iCs/>
          <w:sz w:val="18"/>
          <w:szCs w:val="18"/>
          <w:lang w:eastAsia="ar-SA"/>
        </w:rPr>
        <w:t>KARY UMOWNE</w:t>
      </w:r>
      <w:bookmarkEnd w:id="11"/>
    </w:p>
    <w:p w14:paraId="73243DB4" w14:textId="77777777" w:rsidR="000B4C01" w:rsidRDefault="000B4C01" w:rsidP="00A05C82">
      <w:pPr>
        <w:tabs>
          <w:tab w:val="left" w:pos="426"/>
        </w:tabs>
        <w:spacing w:before="80" w:after="80" w:line="240" w:lineRule="auto"/>
        <w:ind w:left="426"/>
        <w:jc w:val="both"/>
        <w:rPr>
          <w:sz w:val="18"/>
          <w:szCs w:val="18"/>
        </w:rPr>
      </w:pPr>
      <w:r w:rsidRPr="00321FFB">
        <w:rPr>
          <w:sz w:val="18"/>
          <w:szCs w:val="18"/>
        </w:rPr>
        <w:t>Zamawiający naliczy kary umowne na warunkach</w:t>
      </w:r>
      <w:r>
        <w:rPr>
          <w:sz w:val="18"/>
          <w:szCs w:val="18"/>
        </w:rPr>
        <w:t xml:space="preserve"> i w </w:t>
      </w:r>
      <w:r w:rsidRPr="00321FFB">
        <w:rPr>
          <w:sz w:val="18"/>
          <w:szCs w:val="18"/>
        </w:rPr>
        <w:t>wysokości określonych we wzorze umowy.</w:t>
      </w:r>
    </w:p>
    <w:p w14:paraId="506007C5"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2" w:name="_Toc41969555"/>
      <w:bookmarkStart w:id="13" w:name="_Toc175549778"/>
      <w:r w:rsidRPr="00EE1CB3">
        <w:rPr>
          <w:b/>
          <w:bCs/>
          <w:i/>
          <w:iCs/>
          <w:sz w:val="18"/>
          <w:szCs w:val="18"/>
          <w:lang w:eastAsia="ar-SA"/>
        </w:rPr>
        <w:t>WZÓR UMOWY</w:t>
      </w:r>
      <w:bookmarkEnd w:id="12"/>
      <w:bookmarkEnd w:id="13"/>
    </w:p>
    <w:p w14:paraId="0F16E144" w14:textId="77777777" w:rsidR="000B4C01" w:rsidRPr="00D6637E" w:rsidRDefault="000B4C01" w:rsidP="003974AB">
      <w:pPr>
        <w:pStyle w:val="Akapitzlist"/>
        <w:numPr>
          <w:ilvl w:val="1"/>
          <w:numId w:val="1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załącznik </w:t>
      </w:r>
      <w:r>
        <w:rPr>
          <w:snapToGrid w:val="0"/>
          <w:sz w:val="18"/>
          <w:szCs w:val="18"/>
        </w:rPr>
        <w:t xml:space="preserve">nr 10 </w:t>
      </w:r>
      <w:r w:rsidRPr="00D6637E">
        <w:rPr>
          <w:snapToGrid w:val="0"/>
          <w:sz w:val="18"/>
          <w:szCs w:val="18"/>
        </w:rPr>
        <w:t>do niniejszej specyfikacji, oświadczeniem zawartym</w:t>
      </w:r>
      <w:r>
        <w:rPr>
          <w:snapToGrid w:val="0"/>
          <w:sz w:val="18"/>
          <w:szCs w:val="18"/>
        </w:rPr>
        <w:t xml:space="preserve"> w </w:t>
      </w:r>
      <w:r w:rsidRPr="00D6637E">
        <w:rPr>
          <w:snapToGrid w:val="0"/>
          <w:sz w:val="18"/>
          <w:szCs w:val="18"/>
        </w:rPr>
        <w:t>treści formularza ofertowego. Postanowienia umowy ustalone we</w:t>
      </w:r>
      <w:r>
        <w:rPr>
          <w:snapToGrid w:val="0"/>
          <w:sz w:val="18"/>
          <w:szCs w:val="18"/>
        </w:rPr>
        <w:t> </w:t>
      </w:r>
      <w:r w:rsidRPr="00D6637E">
        <w:rPr>
          <w:snapToGrid w:val="0"/>
          <w:sz w:val="18"/>
          <w:szCs w:val="18"/>
        </w:rPr>
        <w:t xml:space="preserve">wzorze nie podlegają zmianie przez </w:t>
      </w:r>
      <w:r>
        <w:rPr>
          <w:snapToGrid w:val="0"/>
          <w:sz w:val="18"/>
          <w:szCs w:val="18"/>
        </w:rPr>
        <w:t>W</w:t>
      </w:r>
      <w:r w:rsidRPr="00D6637E">
        <w:rPr>
          <w:snapToGrid w:val="0"/>
          <w:sz w:val="18"/>
          <w:szCs w:val="18"/>
        </w:rPr>
        <w:t xml:space="preserve">ykonawcę. </w:t>
      </w:r>
      <w:r w:rsidRPr="00870E6A">
        <w:rPr>
          <w:snapToGrid w:val="0"/>
          <w:sz w:val="18"/>
          <w:szCs w:val="18"/>
          <w:u w:val="single"/>
        </w:rPr>
        <w:t>Przyjęcie przez Wykonawcę postanowień wzoru umowy stanowi jeden</w:t>
      </w:r>
      <w:r>
        <w:rPr>
          <w:snapToGrid w:val="0"/>
          <w:sz w:val="18"/>
          <w:szCs w:val="18"/>
          <w:u w:val="single"/>
        </w:rPr>
        <w:t xml:space="preserve"> z </w:t>
      </w:r>
      <w:r w:rsidRPr="00870E6A">
        <w:rPr>
          <w:snapToGrid w:val="0"/>
          <w:sz w:val="18"/>
          <w:szCs w:val="18"/>
          <w:u w:val="single"/>
        </w:rPr>
        <w:t>warunków ważności oferty.</w:t>
      </w:r>
      <w:r w:rsidRPr="00D6637E">
        <w:rPr>
          <w:snapToGrid w:val="0"/>
          <w:sz w:val="18"/>
          <w:szCs w:val="18"/>
        </w:rPr>
        <w:t xml:space="preserve"> </w:t>
      </w:r>
    </w:p>
    <w:p w14:paraId="7BCCB93A" w14:textId="77777777" w:rsidR="000B4C01" w:rsidRDefault="000B4C01" w:rsidP="003974AB">
      <w:pPr>
        <w:pStyle w:val="Akapitzlist"/>
        <w:numPr>
          <w:ilvl w:val="1"/>
          <w:numId w:val="1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w:t>
      </w:r>
      <w:r>
        <w:rPr>
          <w:snapToGrid w:val="0"/>
          <w:sz w:val="18"/>
          <w:szCs w:val="18"/>
        </w:rPr>
        <w:t xml:space="preserve"> w </w:t>
      </w:r>
      <w:r w:rsidRPr="00544845">
        <w:rPr>
          <w:snapToGrid w:val="0"/>
          <w:sz w:val="18"/>
          <w:szCs w:val="18"/>
        </w:rPr>
        <w:t>zakresie modeli dostarczonych urządzeń</w:t>
      </w:r>
      <w:r>
        <w:rPr>
          <w:snapToGrid w:val="0"/>
          <w:sz w:val="18"/>
          <w:szCs w:val="18"/>
        </w:rPr>
        <w:t xml:space="preserve"> w </w:t>
      </w:r>
      <w:r w:rsidRPr="00544845">
        <w:rPr>
          <w:snapToGrid w:val="0"/>
          <w:sz w:val="18"/>
          <w:szCs w:val="18"/>
        </w:rPr>
        <w:t>stosunku do wyspecyfikowanych przez Wykonawcę</w:t>
      </w:r>
      <w:r>
        <w:rPr>
          <w:snapToGrid w:val="0"/>
          <w:sz w:val="18"/>
          <w:szCs w:val="18"/>
        </w:rPr>
        <w:t xml:space="preserve"> w </w:t>
      </w:r>
      <w:r w:rsidRPr="00544845">
        <w:rPr>
          <w:snapToGrid w:val="0"/>
          <w:sz w:val="18"/>
          <w:szCs w:val="18"/>
        </w:rPr>
        <w:t>Zestawieniu oferowanego sprzętu, jedynie</w:t>
      </w:r>
      <w:r>
        <w:rPr>
          <w:snapToGrid w:val="0"/>
          <w:sz w:val="18"/>
          <w:szCs w:val="18"/>
        </w:rPr>
        <w:t xml:space="preserve"> w </w:t>
      </w:r>
      <w:r w:rsidRPr="00544845">
        <w:rPr>
          <w:snapToGrid w:val="0"/>
          <w:sz w:val="18"/>
          <w:szCs w:val="18"/>
        </w:rPr>
        <w:t>przypadku zaprzestania ich produkcji przez producenta lub niezawinionych przez Wykonawcę spodziewanych opóźnień</w:t>
      </w:r>
      <w:r>
        <w:rPr>
          <w:snapToGrid w:val="0"/>
          <w:sz w:val="18"/>
          <w:szCs w:val="18"/>
        </w:rPr>
        <w:t xml:space="preserve"> w </w:t>
      </w:r>
      <w:r w:rsidRPr="00544845">
        <w:rPr>
          <w:snapToGrid w:val="0"/>
          <w:sz w:val="18"/>
          <w:szCs w:val="18"/>
        </w:rPr>
        <w:t>dostawie pierwotnie zaoferowanych modeli urządzeń.</w:t>
      </w:r>
      <w:r>
        <w:rPr>
          <w:snapToGrid w:val="0"/>
          <w:sz w:val="18"/>
          <w:szCs w:val="18"/>
        </w:rPr>
        <w:t xml:space="preserve"> w </w:t>
      </w:r>
      <w:r w:rsidRPr="00544845">
        <w:rPr>
          <w:snapToGrid w:val="0"/>
          <w:sz w:val="18"/>
          <w:szCs w:val="18"/>
        </w:rPr>
        <w:t>takim przypadku Wykonawca może zaoferować inne modele tych urządzeń,</w:t>
      </w:r>
      <w:r>
        <w:rPr>
          <w:snapToGrid w:val="0"/>
          <w:sz w:val="18"/>
          <w:szCs w:val="18"/>
        </w:rPr>
        <w:t xml:space="preserve"> o </w:t>
      </w:r>
      <w:r w:rsidRPr="00544845">
        <w:rPr>
          <w:snapToGrid w:val="0"/>
          <w:sz w:val="18"/>
          <w:szCs w:val="18"/>
        </w:rPr>
        <w:t>parametrach nie gorszych niż określone</w:t>
      </w:r>
      <w:r>
        <w:rPr>
          <w:snapToGrid w:val="0"/>
          <w:sz w:val="18"/>
          <w:szCs w:val="18"/>
        </w:rPr>
        <w:t xml:space="preserve"> w </w:t>
      </w:r>
      <w:r w:rsidRPr="00544845">
        <w:rPr>
          <w:snapToGrid w:val="0"/>
          <w:sz w:val="18"/>
          <w:szCs w:val="18"/>
        </w:rPr>
        <w:t>Umowie oraz Specyfikacji Istotnych Warunków Zamówienia</w:t>
      </w:r>
      <w:r>
        <w:rPr>
          <w:snapToGrid w:val="0"/>
          <w:sz w:val="18"/>
          <w:szCs w:val="18"/>
        </w:rPr>
        <w:t xml:space="preserve"> i </w:t>
      </w:r>
      <w:r w:rsidRPr="00544845">
        <w:rPr>
          <w:snapToGrid w:val="0"/>
          <w:sz w:val="18"/>
          <w:szCs w:val="18"/>
        </w:rPr>
        <w:t>ofercie Wykonawcy,</w:t>
      </w:r>
      <w:r>
        <w:rPr>
          <w:snapToGrid w:val="0"/>
          <w:sz w:val="18"/>
          <w:szCs w:val="18"/>
        </w:rPr>
        <w:t xml:space="preserve"> o </w:t>
      </w:r>
      <w:r w:rsidRPr="00544845">
        <w:rPr>
          <w:snapToGrid w:val="0"/>
          <w:sz w:val="18"/>
          <w:szCs w:val="18"/>
        </w:rPr>
        <w:t>którym mowa</w:t>
      </w:r>
      <w:r>
        <w:rPr>
          <w:snapToGrid w:val="0"/>
          <w:sz w:val="18"/>
          <w:szCs w:val="18"/>
        </w:rPr>
        <w:t xml:space="preserve"> w </w:t>
      </w:r>
      <w:r w:rsidRPr="00544845">
        <w:rPr>
          <w:snapToGrid w:val="0"/>
          <w:sz w:val="18"/>
          <w:szCs w:val="18"/>
        </w:rPr>
        <w:t>§1 Wzoru Umowy.</w:t>
      </w:r>
    </w:p>
    <w:p w14:paraId="77EAE9DE" w14:textId="77777777" w:rsidR="000B4C01" w:rsidRDefault="000B4C01" w:rsidP="003974AB">
      <w:pPr>
        <w:pStyle w:val="Akapitzlist"/>
        <w:numPr>
          <w:ilvl w:val="1"/>
          <w:numId w:val="1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w:t>
      </w:r>
      <w:r>
        <w:rPr>
          <w:snapToGrid w:val="0"/>
          <w:sz w:val="18"/>
          <w:szCs w:val="18"/>
        </w:rPr>
        <w:t xml:space="preserve"> o </w:t>
      </w:r>
      <w:r w:rsidRPr="00D6637E">
        <w:rPr>
          <w:snapToGrid w:val="0"/>
          <w:sz w:val="18"/>
          <w:szCs w:val="18"/>
        </w:rPr>
        <w:t>odpowiedzialności solidarnej podmiotów składających ofertę wspólną.</w:t>
      </w:r>
    </w:p>
    <w:p w14:paraId="0A1AD6F9" w14:textId="77777777" w:rsidR="000B4C01" w:rsidRPr="00544845"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44845">
        <w:rPr>
          <w:b/>
          <w:bCs/>
          <w:i/>
          <w:iCs/>
          <w:sz w:val="18"/>
          <w:szCs w:val="18"/>
          <w:lang w:eastAsia="ar-SA"/>
        </w:rPr>
        <w:t>INFORMACJA</w:t>
      </w:r>
      <w:r>
        <w:rPr>
          <w:b/>
          <w:bCs/>
          <w:i/>
          <w:iCs/>
          <w:sz w:val="18"/>
          <w:szCs w:val="18"/>
          <w:lang w:eastAsia="ar-SA"/>
        </w:rPr>
        <w:t xml:space="preserve"> O </w:t>
      </w:r>
      <w:r w:rsidRPr="00544845">
        <w:rPr>
          <w:b/>
          <w:bCs/>
          <w:i/>
          <w:iCs/>
          <w:sz w:val="18"/>
          <w:szCs w:val="18"/>
          <w:lang w:eastAsia="ar-SA"/>
        </w:rPr>
        <w:t>FORMALNOŚCIACH DOTYCZĄCYCH ZAWARCIA UMOWY</w:t>
      </w:r>
    </w:p>
    <w:p w14:paraId="42B5C288" w14:textId="77777777" w:rsidR="000B4C01" w:rsidRDefault="000B4C01"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O miejscu</w:t>
      </w:r>
      <w:r>
        <w:rPr>
          <w:sz w:val="18"/>
          <w:szCs w:val="18"/>
        </w:rPr>
        <w:t xml:space="preserve"> i </w:t>
      </w:r>
      <w:r w:rsidRPr="00544845">
        <w:rPr>
          <w:sz w:val="18"/>
          <w:szCs w:val="18"/>
        </w:rPr>
        <w:t>terminie zawarcia umowy Wykonawca, którego oferta została wybrana, zostanie poinformowany przez Zamawiającego po upływie terminu do wniesienia odwołania lub jego rozstrzygnięcia.</w:t>
      </w:r>
    </w:p>
    <w:p w14:paraId="51F4BE76" w14:textId="77777777" w:rsidR="000B4C01" w:rsidRDefault="000B4C01"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w:t>
      </w:r>
      <w:r>
        <w:rPr>
          <w:sz w:val="18"/>
          <w:szCs w:val="18"/>
        </w:rPr>
        <w:t xml:space="preserve"> w </w:t>
      </w:r>
      <w:r w:rsidRPr="00544845">
        <w:rPr>
          <w:sz w:val="18"/>
          <w:szCs w:val="18"/>
        </w:rPr>
        <w:t>celu zawarcia umowy</w:t>
      </w:r>
      <w:r>
        <w:rPr>
          <w:sz w:val="18"/>
          <w:szCs w:val="18"/>
        </w:rPr>
        <w:t xml:space="preserve"> w </w:t>
      </w:r>
      <w:r w:rsidRPr="00544845">
        <w:rPr>
          <w:sz w:val="18"/>
          <w:szCs w:val="18"/>
        </w:rPr>
        <w:t>sprawie przedmiotowego zamówienia.</w:t>
      </w:r>
    </w:p>
    <w:p w14:paraId="353B93A7" w14:textId="77777777" w:rsidR="000B4C01" w:rsidRDefault="000B4C01"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w:t>
      </w:r>
      <w:r>
        <w:rPr>
          <w:sz w:val="18"/>
          <w:szCs w:val="18"/>
        </w:rPr>
        <w:t xml:space="preserve"> w </w:t>
      </w:r>
      <w:r w:rsidRPr="00544845">
        <w:rPr>
          <w:sz w:val="18"/>
          <w:szCs w:val="18"/>
        </w:rPr>
        <w:t>sprawie zamówienia publicznego, umowy regulującej współpracę tych Wykonawców.</w:t>
      </w:r>
    </w:p>
    <w:p w14:paraId="499C3EE4" w14:textId="77777777" w:rsidR="000B4C01" w:rsidRDefault="000B4C01" w:rsidP="0071101B">
      <w:pPr>
        <w:pStyle w:val="Akapitzlist"/>
        <w:tabs>
          <w:tab w:val="left" w:pos="426"/>
        </w:tabs>
        <w:suppressAutoHyphens/>
        <w:spacing w:before="80" w:after="80" w:line="240" w:lineRule="auto"/>
        <w:ind w:left="425"/>
        <w:jc w:val="center"/>
        <w:rPr>
          <w:b/>
          <w:bCs/>
          <w:spacing w:val="76"/>
          <w:sz w:val="20"/>
          <w:szCs w:val="20"/>
          <w:lang w:eastAsia="pl-PL"/>
        </w:rPr>
      </w:pPr>
    </w:p>
    <w:p w14:paraId="0A2586C6" w14:textId="77777777" w:rsidR="000B4C01" w:rsidRDefault="000B4C01" w:rsidP="0071101B">
      <w:pPr>
        <w:pStyle w:val="Akapitzlist"/>
        <w:tabs>
          <w:tab w:val="left" w:pos="426"/>
        </w:tabs>
        <w:suppressAutoHyphens/>
        <w:spacing w:before="80" w:after="80" w:line="240" w:lineRule="auto"/>
        <w:ind w:left="425"/>
        <w:jc w:val="center"/>
        <w:rPr>
          <w:b/>
          <w:bCs/>
          <w:spacing w:val="76"/>
          <w:sz w:val="20"/>
          <w:szCs w:val="20"/>
          <w:lang w:eastAsia="pl-PL"/>
        </w:rPr>
      </w:pPr>
      <w:r w:rsidRPr="0071101B">
        <w:rPr>
          <w:b/>
          <w:bCs/>
          <w:spacing w:val="76"/>
          <w:sz w:val="20"/>
          <w:szCs w:val="20"/>
          <w:lang w:eastAsia="pl-PL"/>
        </w:rPr>
        <w:t>Część VI</w:t>
      </w:r>
      <w:r>
        <w:rPr>
          <w:b/>
          <w:bCs/>
          <w:spacing w:val="76"/>
          <w:sz w:val="20"/>
          <w:szCs w:val="20"/>
          <w:lang w:eastAsia="pl-PL"/>
        </w:rPr>
        <w:t>I</w:t>
      </w:r>
    </w:p>
    <w:p w14:paraId="5CB01A84" w14:textId="77777777" w:rsidR="000B4C01" w:rsidRPr="0071101B" w:rsidRDefault="000B4C01"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14:paraId="6AF629D2"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14:paraId="00AF3E66" w14:textId="77777777" w:rsidR="000B4C01" w:rsidRDefault="000B4C01"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Wykonawcom</w:t>
      </w:r>
      <w:r>
        <w:rPr>
          <w:rFonts w:eastAsia="Arial,Bold"/>
          <w:sz w:val="18"/>
          <w:szCs w:val="18"/>
        </w:rPr>
        <w:t xml:space="preserve"> i </w:t>
      </w:r>
      <w:r w:rsidRPr="00A32C2D">
        <w:rPr>
          <w:rFonts w:eastAsia="Arial,Bold"/>
          <w:sz w:val="18"/>
          <w:szCs w:val="18"/>
        </w:rPr>
        <w:t>innym podmiotom określonym</w:t>
      </w:r>
      <w:r>
        <w:rPr>
          <w:rFonts w:eastAsia="Arial,Bold"/>
          <w:sz w:val="18"/>
          <w:szCs w:val="18"/>
        </w:rPr>
        <w:t xml:space="preserve"> w </w:t>
      </w:r>
      <w:r w:rsidRPr="00A32C2D">
        <w:rPr>
          <w:rFonts w:eastAsia="Arial,Bold"/>
          <w:sz w:val="18"/>
          <w:szCs w:val="18"/>
        </w:rPr>
        <w:t>ustawie Pzp przysługują środki ochrony prawnej opisane</w:t>
      </w:r>
      <w:r>
        <w:rPr>
          <w:rFonts w:eastAsia="Arial,Bold"/>
          <w:sz w:val="18"/>
          <w:szCs w:val="18"/>
        </w:rPr>
        <w:t xml:space="preserve"> w </w:t>
      </w:r>
      <w:r w:rsidRPr="00A32C2D">
        <w:rPr>
          <w:rFonts w:eastAsia="Arial,Bold"/>
          <w:sz w:val="18"/>
          <w:szCs w:val="18"/>
        </w:rPr>
        <w:t xml:space="preserve">dziale VI ustawy Pzp, jeżeli </w:t>
      </w:r>
      <w:r>
        <w:rPr>
          <w:rFonts w:eastAsia="Arial,Bold"/>
          <w:sz w:val="18"/>
          <w:szCs w:val="18"/>
        </w:rPr>
        <w:t>W</w:t>
      </w:r>
      <w:r w:rsidRPr="00A32C2D">
        <w:rPr>
          <w:rFonts w:eastAsia="Arial,Bold"/>
          <w:sz w:val="18"/>
          <w:szCs w:val="18"/>
        </w:rPr>
        <w:t>ykonawca lub podmiot ma lub miał interes</w:t>
      </w:r>
      <w:r>
        <w:rPr>
          <w:rFonts w:eastAsia="Arial,Bold"/>
          <w:sz w:val="18"/>
          <w:szCs w:val="18"/>
        </w:rPr>
        <w:t xml:space="preserve"> w </w:t>
      </w:r>
      <w:r w:rsidRPr="00A32C2D">
        <w:rPr>
          <w:rFonts w:eastAsia="Arial,Bold"/>
          <w:sz w:val="18"/>
          <w:szCs w:val="18"/>
        </w:rPr>
        <w:t>uzyskaniu zamówienia oraz poniósł lub może ponieść szkodę</w:t>
      </w:r>
      <w:r>
        <w:rPr>
          <w:rFonts w:eastAsia="Arial,Bold"/>
          <w:sz w:val="18"/>
          <w:szCs w:val="18"/>
        </w:rPr>
        <w:t xml:space="preserve"> w </w:t>
      </w:r>
      <w:r w:rsidRPr="00A32C2D">
        <w:rPr>
          <w:rFonts w:eastAsia="Arial,Bold"/>
          <w:sz w:val="18"/>
          <w:szCs w:val="18"/>
        </w:rPr>
        <w:t xml:space="preserve">wyniku naruszenia przez </w:t>
      </w:r>
      <w:r>
        <w:rPr>
          <w:rFonts w:eastAsia="Arial,Bold"/>
          <w:sz w:val="18"/>
          <w:szCs w:val="18"/>
        </w:rPr>
        <w:t>Z</w:t>
      </w:r>
      <w:r w:rsidRPr="00A32C2D">
        <w:rPr>
          <w:rFonts w:eastAsia="Arial,Bold"/>
          <w:sz w:val="18"/>
          <w:szCs w:val="18"/>
        </w:rPr>
        <w:t>amawiającego przepisów ustawy.</w:t>
      </w:r>
    </w:p>
    <w:p w14:paraId="5DF9921D" w14:textId="77777777" w:rsidR="000B4C01" w:rsidRPr="00A32C2D" w:rsidRDefault="000B4C01"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w:t>
      </w:r>
      <w:r>
        <w:rPr>
          <w:rFonts w:eastAsia="Arial,Bold"/>
          <w:sz w:val="18"/>
          <w:szCs w:val="18"/>
        </w:rPr>
        <w:t xml:space="preserve"> w </w:t>
      </w:r>
      <w:r w:rsidRPr="00A32C2D">
        <w:rPr>
          <w:rFonts w:eastAsia="Arial,Bold"/>
          <w:sz w:val="18"/>
          <w:szCs w:val="18"/>
        </w:rPr>
        <w:t>przypadku naruszenia przez Zamawiającego przepisów Ustawy środki ochrony prawnej przysługują również organizacjom zrzeszającym Wykonawców wpisanym na listę organizacji uprawnionych do wnoszenia środków ochrony prawnej, prowadzoną przez Prezesa Urzędu.</w:t>
      </w:r>
    </w:p>
    <w:p w14:paraId="4A67522E" w14:textId="77777777" w:rsidR="000B4C01" w:rsidRDefault="000B4C01" w:rsidP="008F2386">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KLAUZULA INFORMACYJNA RODO</w:t>
      </w:r>
    </w:p>
    <w:p w14:paraId="78C88660" w14:textId="77777777" w:rsidR="000B4C01" w:rsidRPr="00213791" w:rsidRDefault="000B4C01" w:rsidP="00213791">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213791">
        <w:rPr>
          <w:rFonts w:eastAsia="Arial,Bold"/>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FD7FEA5"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Administratorem Pani/Pana da</w:t>
      </w:r>
      <w:r>
        <w:rPr>
          <w:rFonts w:eastAsia="Arial,Bold"/>
          <w:sz w:val="18"/>
          <w:szCs w:val="18"/>
        </w:rPr>
        <w:t>nych osobowych jest Zakład Obsługi Systemu Monitoringu, ul. Młynarska 43/45, 01-170 Warszawa, reprezentowany przez dyrektora ZOSM Pana Jacka Gniadka</w:t>
      </w:r>
      <w:r w:rsidRPr="00213791">
        <w:rPr>
          <w:rFonts w:eastAsia="Arial,Bold"/>
          <w:sz w:val="18"/>
          <w:szCs w:val="18"/>
        </w:rPr>
        <w:t>;</w:t>
      </w:r>
    </w:p>
    <w:p w14:paraId="5C50DDD3"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 xml:space="preserve">Inspektorem ochrony danych w </w:t>
      </w:r>
      <w:r w:rsidRPr="00B14DEF">
        <w:rPr>
          <w:rFonts w:eastAsia="Arial,Bold"/>
          <w:sz w:val="18"/>
          <w:szCs w:val="18"/>
        </w:rPr>
        <w:t>Zakład</w:t>
      </w:r>
      <w:r>
        <w:rPr>
          <w:rFonts w:eastAsia="Arial,Bold"/>
          <w:sz w:val="18"/>
          <w:szCs w:val="18"/>
        </w:rPr>
        <w:t>zie</w:t>
      </w:r>
      <w:r w:rsidRPr="00B14DEF">
        <w:rPr>
          <w:rFonts w:eastAsia="Arial,Bold"/>
          <w:sz w:val="18"/>
          <w:szCs w:val="18"/>
        </w:rPr>
        <w:t xml:space="preserve"> Obsługi Systemu Monitoringu</w:t>
      </w:r>
      <w:r>
        <w:rPr>
          <w:rFonts w:eastAsia="Arial,Bold"/>
          <w:sz w:val="18"/>
          <w:szCs w:val="18"/>
        </w:rPr>
        <w:t xml:space="preserve"> jest Pan Piotr Łukasik</w:t>
      </w:r>
      <w:r w:rsidRPr="00213791">
        <w:rPr>
          <w:rFonts w:eastAsia="Arial,Bold"/>
          <w:sz w:val="18"/>
          <w:szCs w:val="18"/>
        </w:rPr>
        <w:t xml:space="preserve">, kontakt: </w:t>
      </w:r>
      <w:hyperlink r:id="rId12" w:history="1">
        <w:r w:rsidRPr="009A6DB2">
          <w:rPr>
            <w:rStyle w:val="Hipercze"/>
            <w:rFonts w:eastAsia="Arial,Bold"/>
            <w:sz w:val="18"/>
            <w:szCs w:val="18"/>
          </w:rPr>
          <w:t>iod@zosm.pl</w:t>
        </w:r>
      </w:hyperlink>
      <w:r>
        <w:rPr>
          <w:rFonts w:eastAsia="Arial,Bold"/>
          <w:sz w:val="18"/>
          <w:szCs w:val="18"/>
        </w:rPr>
        <w:t xml:space="preserve"> </w:t>
      </w:r>
      <w:r w:rsidRPr="00213791">
        <w:rPr>
          <w:rFonts w:eastAsia="Arial,Bold"/>
          <w:sz w:val="18"/>
          <w:szCs w:val="18"/>
        </w:rPr>
        <w:t xml:space="preserve">, </w:t>
      </w:r>
      <w:r>
        <w:rPr>
          <w:rFonts w:eastAsia="Arial,Bold"/>
          <w:sz w:val="18"/>
          <w:szCs w:val="18"/>
        </w:rPr>
        <w:t>22-443-01-87</w:t>
      </w:r>
      <w:r w:rsidRPr="00213791">
        <w:rPr>
          <w:rFonts w:eastAsia="Arial,Bold"/>
          <w:sz w:val="18"/>
          <w:szCs w:val="18"/>
        </w:rPr>
        <w:t>;</w:t>
      </w:r>
    </w:p>
    <w:p w14:paraId="255AD859"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Pani/Pana dane osobowe przetwarzane będą na podstawie art. 6 ust. 1 lit. c RODO w celu związanym z niniejszym postępowaniem o udzielenie zamówienia publicznego;</w:t>
      </w:r>
    </w:p>
    <w:p w14:paraId="292A8901"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lastRenderedPageBreak/>
        <w:t>Odbiorcami Pani/Pana danych osobowych będą osoby lub podmioty, którym udostępniona zostanie dokumentacja postępowania w oparciu o art. 8 oraz art. 96 ust. 3 ustawy z dnia 29 stycznia 2004 r. – Prawo zamówień publicznych (</w:t>
      </w:r>
      <w:r w:rsidRPr="00052742">
        <w:rPr>
          <w:sz w:val="18"/>
          <w:szCs w:val="18"/>
        </w:rPr>
        <w:t xml:space="preserve">Dz. U. z 2019 r. poz. 1843 z </w:t>
      </w:r>
      <w:proofErr w:type="spellStart"/>
      <w:r w:rsidRPr="00052742">
        <w:rPr>
          <w:sz w:val="18"/>
          <w:szCs w:val="18"/>
        </w:rPr>
        <w:t>późn</w:t>
      </w:r>
      <w:proofErr w:type="spellEnd"/>
      <w:r w:rsidRPr="00052742">
        <w:rPr>
          <w:sz w:val="18"/>
          <w:szCs w:val="18"/>
        </w:rPr>
        <w:t>. zm.</w:t>
      </w:r>
      <w:r w:rsidRPr="00213791">
        <w:rPr>
          <w:rFonts w:eastAsia="Arial,Bold"/>
          <w:sz w:val="18"/>
          <w:szCs w:val="18"/>
        </w:rPr>
        <w:t>), dalej „ustawa Pzp”;</w:t>
      </w:r>
    </w:p>
    <w:p w14:paraId="5FD6A774"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8E300E8"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A6901C" w14:textId="77777777" w:rsidR="000B4C01" w:rsidRDefault="000B4C01"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W odniesieniu do Pani/Pana danych osobowych decyzje nie będą podejmowane w sposób zautomatyzowany, stosowanie do art. 22 RODO;</w:t>
      </w:r>
    </w:p>
    <w:p w14:paraId="5BF3551E" w14:textId="77777777" w:rsidR="000B4C01" w:rsidRDefault="000B4C01" w:rsidP="00647210">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Pr>
          <w:rFonts w:eastAsia="Arial,Bold"/>
          <w:sz w:val="18"/>
          <w:szCs w:val="18"/>
        </w:rPr>
        <w:t>Uprawnienia</w:t>
      </w:r>
      <w:r w:rsidRPr="00647210">
        <w:rPr>
          <w:rFonts w:eastAsia="Arial,Bold"/>
          <w:sz w:val="18"/>
          <w:szCs w:val="18"/>
        </w:rPr>
        <w:t>:</w:t>
      </w:r>
    </w:p>
    <w:p w14:paraId="21153CA9"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Na podstawie art. 15 RODO </w:t>
      </w:r>
      <w:r>
        <w:rPr>
          <w:sz w:val="18"/>
          <w:szCs w:val="18"/>
          <w:lang w:eastAsia="ar-SA"/>
        </w:rPr>
        <w:t xml:space="preserve">przysługuje Pani/Panu </w:t>
      </w:r>
      <w:r w:rsidRPr="00647210">
        <w:rPr>
          <w:sz w:val="18"/>
          <w:szCs w:val="18"/>
          <w:lang w:eastAsia="ar-SA"/>
        </w:rPr>
        <w:t>prawo dostępu do danych osobowych Pani/Pana dotyczących;</w:t>
      </w:r>
    </w:p>
    <w:p w14:paraId="46C4F44A"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Na podstawie art. 16 RODO </w:t>
      </w:r>
      <w:r w:rsidRPr="00102E02">
        <w:rPr>
          <w:sz w:val="18"/>
          <w:szCs w:val="18"/>
          <w:lang w:eastAsia="ar-SA"/>
        </w:rPr>
        <w:t xml:space="preserve">przysługuje Pani/Panu </w:t>
      </w:r>
      <w:r w:rsidRPr="00647210">
        <w:rPr>
          <w:sz w:val="18"/>
          <w:szCs w:val="18"/>
          <w:lang w:eastAsia="ar-SA"/>
        </w:rPr>
        <w:t>prawo do sprostow</w:t>
      </w:r>
      <w:r>
        <w:rPr>
          <w:sz w:val="18"/>
          <w:szCs w:val="18"/>
          <w:lang w:eastAsia="ar-SA"/>
        </w:rPr>
        <w:t>ania Pani/Pana danych osobowych</w:t>
      </w:r>
      <w:r w:rsidRPr="00647210">
        <w:rPr>
          <w:sz w:val="18"/>
          <w:szCs w:val="18"/>
          <w:lang w:eastAsia="ar-SA"/>
        </w:rPr>
        <w:t>;</w:t>
      </w:r>
    </w:p>
    <w:p w14:paraId="0CDC8D02"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Na podstawie art. 18 RODO </w:t>
      </w:r>
      <w:r w:rsidRPr="00102E02">
        <w:rPr>
          <w:sz w:val="18"/>
          <w:szCs w:val="18"/>
          <w:lang w:eastAsia="ar-SA"/>
        </w:rPr>
        <w:t xml:space="preserve">przysługuje Pani/Panu </w:t>
      </w:r>
      <w:r w:rsidRPr="00647210">
        <w:rPr>
          <w:sz w:val="18"/>
          <w:szCs w:val="18"/>
          <w:lang w:eastAsia="ar-SA"/>
        </w:rPr>
        <w:t>prawo żądania od administratora ograniczenia przetwarzania danych osobowych z zastrzeżeniem przypadków, o których mowa w art. 18 ust. 2 RODO;</w:t>
      </w:r>
    </w:p>
    <w:p w14:paraId="041A3C34"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 xml:space="preserve">Przysługuje Pani/Panu </w:t>
      </w:r>
      <w:r w:rsidRPr="00647210">
        <w:rPr>
          <w:sz w:val="18"/>
          <w:szCs w:val="18"/>
          <w:lang w:eastAsia="ar-SA"/>
        </w:rPr>
        <w:t>prawo do wniesienia skargi do Prezesa Urzędu Ochrony Danych Osobowych, gdy uzna Pani/Pan, że przetwarzanie danych osobowych Pani/Pana dotyczących narusza przepisy RODO;</w:t>
      </w:r>
    </w:p>
    <w:p w14:paraId="7D844C63"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Nie przysługuje Pani/Panu </w:t>
      </w:r>
      <w:r>
        <w:rPr>
          <w:sz w:val="18"/>
          <w:szCs w:val="18"/>
          <w:lang w:eastAsia="ar-SA"/>
        </w:rPr>
        <w:t>(</w:t>
      </w:r>
      <w:r w:rsidRPr="00647210">
        <w:rPr>
          <w:sz w:val="18"/>
          <w:szCs w:val="18"/>
          <w:lang w:eastAsia="ar-SA"/>
        </w:rPr>
        <w:t>w związku z art. 17 ust. 3 lit. b, d lub e RODO</w:t>
      </w:r>
      <w:r>
        <w:rPr>
          <w:sz w:val="18"/>
          <w:szCs w:val="18"/>
          <w:lang w:eastAsia="ar-SA"/>
        </w:rPr>
        <w:t>)</w:t>
      </w:r>
      <w:r w:rsidRPr="00647210">
        <w:rPr>
          <w:sz w:val="18"/>
          <w:szCs w:val="18"/>
          <w:lang w:eastAsia="ar-SA"/>
        </w:rPr>
        <w:t xml:space="preserve"> prawo do usunięcia danych osobowych;</w:t>
      </w:r>
    </w:p>
    <w:p w14:paraId="57736654"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 xml:space="preserve">Nie przysługuje Pani/Panu </w:t>
      </w:r>
      <w:r w:rsidRPr="00647210">
        <w:rPr>
          <w:sz w:val="18"/>
          <w:szCs w:val="18"/>
          <w:lang w:eastAsia="ar-SA"/>
        </w:rPr>
        <w:t>prawo do przenoszenia danych osobowych, o którym mowa w art. 20 RODO;</w:t>
      </w:r>
    </w:p>
    <w:p w14:paraId="012981CE" w14:textId="77777777" w:rsidR="000B4C01" w:rsidRPr="00647210" w:rsidRDefault="000B4C01"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Nie przysługuje Pani/Panu (</w:t>
      </w:r>
      <w:r w:rsidRPr="00647210">
        <w:rPr>
          <w:sz w:val="18"/>
          <w:szCs w:val="18"/>
          <w:lang w:eastAsia="ar-SA"/>
        </w:rPr>
        <w:t>na podstawie art. 21 RODO</w:t>
      </w:r>
      <w:r>
        <w:rPr>
          <w:sz w:val="18"/>
          <w:szCs w:val="18"/>
          <w:lang w:eastAsia="ar-SA"/>
        </w:rPr>
        <w:t>)</w:t>
      </w:r>
      <w:r w:rsidRPr="00647210">
        <w:rPr>
          <w:sz w:val="18"/>
          <w:szCs w:val="18"/>
          <w:lang w:eastAsia="ar-SA"/>
        </w:rPr>
        <w:t xml:space="preserve"> prawo sprzeciwu, wobec przetwarzania danych osobowych, gdyż podstawą prawną przetwarzania Pani/Pana danych osobowych jest art. 6 ust. 1 lit. c RODO.</w:t>
      </w:r>
    </w:p>
    <w:p w14:paraId="306574C8"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INNE POSTANOWIENIA</w:t>
      </w:r>
    </w:p>
    <w:p w14:paraId="3F3DF84C" w14:textId="77777777" w:rsidR="000B4C01" w:rsidRPr="008E05AA" w:rsidRDefault="000B4C01"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w:t>
      </w:r>
      <w:r>
        <w:rPr>
          <w:rFonts w:eastAsia="Arial,Bold"/>
          <w:sz w:val="18"/>
          <w:szCs w:val="18"/>
        </w:rPr>
        <w:t xml:space="preserve"> w </w:t>
      </w:r>
      <w:r w:rsidRPr="008E05AA">
        <w:rPr>
          <w:rFonts w:eastAsia="Arial,Bold"/>
          <w:sz w:val="18"/>
          <w:szCs w:val="18"/>
        </w:rPr>
        <w:t xml:space="preserve">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14:paraId="476B4035" w14:textId="77777777" w:rsidR="000B4C01" w:rsidRPr="00EE1CB3" w:rsidRDefault="000B4C01"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ZAŁĄCZNIKI</w:t>
      </w:r>
    </w:p>
    <w:p w14:paraId="788B0313" w14:textId="77777777" w:rsidR="000B4C01" w:rsidRDefault="000B4C01"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14:paraId="0801D73B" w14:textId="77777777" w:rsidR="000B4C01" w:rsidRPr="00BC699F" w:rsidRDefault="000B4C01"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b/>
          <w:bCs/>
          <w:sz w:val="18"/>
          <w:szCs w:val="18"/>
        </w:rPr>
        <w:t xml:space="preserve"> </w:t>
      </w:r>
      <w:r>
        <w:rPr>
          <w:rFonts w:eastAsia="Arial,Bold"/>
          <w:sz w:val="18"/>
          <w:szCs w:val="18"/>
        </w:rPr>
        <w:t xml:space="preserve">- </w:t>
      </w:r>
      <w:r w:rsidRPr="00BC699F">
        <w:rPr>
          <w:rFonts w:eastAsia="Arial,Bold"/>
          <w:sz w:val="18"/>
          <w:szCs w:val="18"/>
        </w:rPr>
        <w:t>Formularz ofertowy,</w:t>
      </w:r>
    </w:p>
    <w:p w14:paraId="49AAB87E" w14:textId="77777777" w:rsidR="000B4C01" w:rsidRDefault="000B4C01"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w:t>
      </w:r>
      <w:r>
        <w:rPr>
          <w:rFonts w:eastAsia="Arial,Bold"/>
          <w:b/>
          <w:bCs/>
          <w:sz w:val="18"/>
          <w:szCs w:val="18"/>
        </w:rPr>
        <w:t xml:space="preserve">3 </w:t>
      </w:r>
      <w:r>
        <w:rPr>
          <w:rFonts w:eastAsia="Arial,Bold"/>
          <w:sz w:val="18"/>
          <w:szCs w:val="18"/>
        </w:rPr>
        <w:t>–</w:t>
      </w:r>
      <w:r w:rsidRPr="00BC699F">
        <w:rPr>
          <w:rFonts w:eastAsia="Arial,Bold"/>
          <w:sz w:val="18"/>
          <w:szCs w:val="18"/>
        </w:rPr>
        <w:t xml:space="preserve"> </w:t>
      </w:r>
      <w:r>
        <w:rPr>
          <w:rFonts w:eastAsia="Arial,Bold"/>
          <w:sz w:val="18"/>
          <w:szCs w:val="18"/>
        </w:rPr>
        <w:t>Oświadczenie spełnienie wymagań,</w:t>
      </w:r>
    </w:p>
    <w:p w14:paraId="35748D3F" w14:textId="77777777" w:rsidR="000B4C01" w:rsidRPr="00130CBB" w:rsidRDefault="000B4C01"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4</w:t>
      </w:r>
      <w:r>
        <w:rPr>
          <w:rFonts w:eastAsia="Arial,Bold"/>
          <w:sz w:val="18"/>
          <w:szCs w:val="18"/>
        </w:rPr>
        <w:t xml:space="preserve"> – </w:t>
      </w:r>
      <w:r w:rsidRPr="00130CBB">
        <w:rPr>
          <w:rFonts w:eastAsia="Arial,Bold"/>
          <w:sz w:val="18"/>
          <w:szCs w:val="18"/>
        </w:rPr>
        <w:t>Oświadczenie art. 22 ust. 1b PZP,</w:t>
      </w:r>
    </w:p>
    <w:p w14:paraId="535B6AB3" w14:textId="77777777" w:rsidR="000B4C01" w:rsidRDefault="000B4C01" w:rsidP="00870E6A">
      <w:pPr>
        <w:autoSpaceDE w:val="0"/>
        <w:autoSpaceDN w:val="0"/>
        <w:adjustRightInd w:val="0"/>
        <w:spacing w:before="80" w:after="80" w:line="240" w:lineRule="auto"/>
        <w:rPr>
          <w:rFonts w:eastAsia="Arial,Bold"/>
          <w:sz w:val="18"/>
          <w:szCs w:val="18"/>
        </w:rPr>
      </w:pPr>
      <w:r w:rsidRPr="00887EAC">
        <w:rPr>
          <w:rFonts w:eastAsia="Arial,Bold"/>
          <w:b/>
          <w:bCs/>
          <w:sz w:val="18"/>
          <w:szCs w:val="18"/>
        </w:rPr>
        <w:t xml:space="preserve">Nr </w:t>
      </w:r>
      <w:r>
        <w:rPr>
          <w:rFonts w:eastAsia="Arial,Bold"/>
          <w:b/>
          <w:bCs/>
          <w:sz w:val="18"/>
          <w:szCs w:val="18"/>
        </w:rPr>
        <w:t xml:space="preserve">5 </w:t>
      </w:r>
      <w:r>
        <w:rPr>
          <w:rFonts w:eastAsia="Arial,Bold"/>
          <w:sz w:val="18"/>
          <w:szCs w:val="18"/>
        </w:rPr>
        <w:t>– Oświadczenie o potencjale kadrowym.</w:t>
      </w:r>
    </w:p>
    <w:p w14:paraId="7519336F" w14:textId="77777777" w:rsidR="000B4C01" w:rsidRDefault="000B4C01" w:rsidP="00870E6A">
      <w:pPr>
        <w:autoSpaceDE w:val="0"/>
        <w:autoSpaceDN w:val="0"/>
        <w:adjustRightInd w:val="0"/>
        <w:spacing w:before="80" w:after="80" w:line="240" w:lineRule="auto"/>
        <w:rPr>
          <w:rFonts w:eastAsia="Arial,Bold"/>
          <w:sz w:val="18"/>
          <w:szCs w:val="18"/>
        </w:rPr>
      </w:pPr>
      <w:r w:rsidRPr="005452B3">
        <w:rPr>
          <w:rFonts w:eastAsia="Arial,Bold"/>
          <w:b/>
          <w:bCs/>
          <w:sz w:val="18"/>
          <w:szCs w:val="18"/>
        </w:rPr>
        <w:t xml:space="preserve">Nr </w:t>
      </w:r>
      <w:r>
        <w:rPr>
          <w:rFonts w:eastAsia="Arial,Bold"/>
          <w:b/>
          <w:bCs/>
          <w:sz w:val="18"/>
          <w:szCs w:val="18"/>
        </w:rPr>
        <w:t>6</w:t>
      </w:r>
      <w:r>
        <w:rPr>
          <w:rFonts w:eastAsia="Arial,Bold"/>
          <w:sz w:val="18"/>
          <w:szCs w:val="18"/>
        </w:rPr>
        <w:t xml:space="preserve"> – </w:t>
      </w:r>
      <w:r w:rsidRPr="008731EE">
        <w:rPr>
          <w:rFonts w:eastAsia="Arial,Bold"/>
          <w:sz w:val="18"/>
          <w:szCs w:val="18"/>
        </w:rPr>
        <w:t xml:space="preserve">Wykaz zrealizowanych </w:t>
      </w:r>
      <w:r>
        <w:rPr>
          <w:rFonts w:eastAsia="Arial,Bold"/>
          <w:sz w:val="18"/>
          <w:szCs w:val="18"/>
        </w:rPr>
        <w:t>dostaw i usług</w:t>
      </w:r>
    </w:p>
    <w:p w14:paraId="62D7246E" w14:textId="77777777" w:rsidR="000B4C01" w:rsidRPr="00130CBB" w:rsidRDefault="000B4C01"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7</w:t>
      </w:r>
      <w:r w:rsidRPr="00130CBB">
        <w:rPr>
          <w:rFonts w:eastAsia="Arial,Bold"/>
          <w:b/>
          <w:bCs/>
          <w:sz w:val="18"/>
          <w:szCs w:val="18"/>
        </w:rPr>
        <w:t xml:space="preserve"> </w:t>
      </w:r>
      <w:r w:rsidRPr="00130CBB">
        <w:rPr>
          <w:rFonts w:eastAsia="Arial,Bold"/>
          <w:sz w:val="18"/>
          <w:szCs w:val="18"/>
        </w:rPr>
        <w:t xml:space="preserve">– Oświadczenie 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w:t>
      </w:r>
    </w:p>
    <w:p w14:paraId="729D7A95" w14:textId="77777777" w:rsidR="000B4C01" w:rsidRPr="00130CBB" w:rsidRDefault="000B4C01"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8</w:t>
      </w:r>
      <w:r w:rsidRPr="00130CBB">
        <w:rPr>
          <w:rFonts w:eastAsia="Arial,Bold"/>
          <w:sz w:val="18"/>
          <w:szCs w:val="18"/>
        </w:rPr>
        <w:t>– Lista podmiotów należących do tej samej grupy kapitałowej, albo informacji</w:t>
      </w:r>
      <w:r>
        <w:rPr>
          <w:rFonts w:eastAsia="Arial,Bold"/>
          <w:sz w:val="18"/>
          <w:szCs w:val="18"/>
        </w:rPr>
        <w:t xml:space="preserve"> o </w:t>
      </w:r>
      <w:r w:rsidRPr="00130CBB">
        <w:rPr>
          <w:rFonts w:eastAsia="Arial,Bold"/>
          <w:sz w:val="18"/>
          <w:szCs w:val="18"/>
        </w:rPr>
        <w:t>tym, że Wykonawca nie należy do grupy kapitałowej,</w:t>
      </w:r>
    </w:p>
    <w:p w14:paraId="1E74922E" w14:textId="77777777" w:rsidR="000B4C01" w:rsidRDefault="000B4C01"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9</w:t>
      </w:r>
      <w:r>
        <w:rPr>
          <w:rFonts w:eastAsia="Arial,Bold"/>
          <w:sz w:val="18"/>
          <w:szCs w:val="18"/>
        </w:rPr>
        <w:t xml:space="preserve"> – Oświadczenia dodatkowe,</w:t>
      </w:r>
    </w:p>
    <w:p w14:paraId="79189F7C" w14:textId="77777777" w:rsidR="000B4C01" w:rsidRDefault="000B4C01" w:rsidP="00A30D7B">
      <w:pPr>
        <w:autoSpaceDE w:val="0"/>
        <w:autoSpaceDN w:val="0"/>
        <w:adjustRightInd w:val="0"/>
        <w:spacing w:before="80" w:after="80" w:line="240" w:lineRule="auto"/>
        <w:rPr>
          <w:rFonts w:eastAsia="Arial,Bold"/>
          <w:sz w:val="18"/>
          <w:szCs w:val="18"/>
        </w:rPr>
      </w:pPr>
      <w:r w:rsidRPr="00A30D7B">
        <w:rPr>
          <w:rFonts w:eastAsia="Arial,Bold"/>
          <w:b/>
          <w:bCs/>
          <w:sz w:val="18"/>
          <w:szCs w:val="18"/>
        </w:rPr>
        <w:t xml:space="preserve">Nr </w:t>
      </w:r>
      <w:r>
        <w:rPr>
          <w:rFonts w:eastAsia="Arial,Bold"/>
          <w:b/>
          <w:bCs/>
          <w:sz w:val="18"/>
          <w:szCs w:val="18"/>
        </w:rPr>
        <w:t xml:space="preserve">10 </w:t>
      </w:r>
      <w:r>
        <w:rPr>
          <w:rFonts w:eastAsia="Arial,Bold"/>
          <w:sz w:val="18"/>
          <w:szCs w:val="18"/>
        </w:rPr>
        <w:t xml:space="preserve">– </w:t>
      </w:r>
      <w:r w:rsidRPr="00BC699F">
        <w:rPr>
          <w:rFonts w:eastAsia="Arial,Bold"/>
          <w:sz w:val="18"/>
          <w:szCs w:val="18"/>
        </w:rPr>
        <w:t>Wzór umowy,</w:t>
      </w:r>
    </w:p>
    <w:p w14:paraId="40AB61C4" w14:textId="77777777" w:rsidR="000B4C01" w:rsidRDefault="000B4C01" w:rsidP="00A30D7B">
      <w:pPr>
        <w:autoSpaceDE w:val="0"/>
        <w:autoSpaceDN w:val="0"/>
        <w:adjustRightInd w:val="0"/>
        <w:spacing w:before="80" w:after="80" w:line="240" w:lineRule="auto"/>
        <w:rPr>
          <w:rFonts w:eastAsia="Arial,Bold"/>
          <w:sz w:val="18"/>
          <w:szCs w:val="18"/>
        </w:rPr>
      </w:pPr>
    </w:p>
    <w:p w14:paraId="09D270A7" w14:textId="77777777" w:rsidR="000B4C01" w:rsidRDefault="000B4C01" w:rsidP="00A30D7B">
      <w:pPr>
        <w:autoSpaceDE w:val="0"/>
        <w:autoSpaceDN w:val="0"/>
        <w:adjustRightInd w:val="0"/>
        <w:spacing w:before="80" w:after="80" w:line="240" w:lineRule="auto"/>
        <w:rPr>
          <w:rFonts w:eastAsia="Arial,Bold"/>
          <w:sz w:val="18"/>
          <w:szCs w:val="18"/>
        </w:rPr>
      </w:pPr>
    </w:p>
    <w:p w14:paraId="69385EFA" w14:textId="77777777" w:rsidR="000B4C01" w:rsidRDefault="000B4C01" w:rsidP="00A30D7B">
      <w:pPr>
        <w:autoSpaceDE w:val="0"/>
        <w:autoSpaceDN w:val="0"/>
        <w:adjustRightInd w:val="0"/>
        <w:spacing w:before="80" w:after="80" w:line="240" w:lineRule="auto"/>
        <w:rPr>
          <w:rFonts w:eastAsia="Arial,Bold"/>
          <w:sz w:val="18"/>
          <w:szCs w:val="18"/>
        </w:rPr>
      </w:pPr>
    </w:p>
    <w:p w14:paraId="32A09262" w14:textId="77777777" w:rsidR="000B4C01" w:rsidRDefault="000B4C01" w:rsidP="00611EE0">
      <w:pPr>
        <w:autoSpaceDE w:val="0"/>
        <w:autoSpaceDN w:val="0"/>
        <w:adjustRightInd w:val="0"/>
        <w:spacing w:before="80" w:after="80" w:line="240" w:lineRule="auto"/>
        <w:jc w:val="right"/>
        <w:rPr>
          <w:rFonts w:eastAsia="Arial,Bold"/>
          <w:sz w:val="18"/>
          <w:szCs w:val="18"/>
        </w:rPr>
      </w:pPr>
      <w:r w:rsidRPr="00611EE0">
        <w:rPr>
          <w:rFonts w:eastAsia="Arial,Bold"/>
          <w:sz w:val="18"/>
          <w:szCs w:val="18"/>
        </w:rPr>
        <w:t>………..………………………………………………</w:t>
      </w:r>
    </w:p>
    <w:p w14:paraId="551C9337" w14:textId="77777777" w:rsidR="000B4C01" w:rsidRDefault="000B4C01" w:rsidP="00A05C82">
      <w:pPr>
        <w:autoSpaceDE w:val="0"/>
        <w:autoSpaceDN w:val="0"/>
        <w:adjustRightInd w:val="0"/>
        <w:spacing w:before="80" w:after="80" w:line="240" w:lineRule="auto"/>
        <w:jc w:val="both"/>
        <w:rPr>
          <w:rFonts w:eastAsia="Arial,Bold"/>
          <w:sz w:val="18"/>
          <w:szCs w:val="18"/>
        </w:rPr>
      </w:pPr>
    </w:p>
    <w:p w14:paraId="4448881C" w14:textId="77777777" w:rsidR="000B4C01" w:rsidRPr="00BC699F" w:rsidRDefault="000B4C01" w:rsidP="00A05C82">
      <w:pPr>
        <w:tabs>
          <w:tab w:val="left" w:pos="6714"/>
        </w:tabs>
        <w:autoSpaceDE w:val="0"/>
        <w:autoSpaceDN w:val="0"/>
        <w:adjustRightInd w:val="0"/>
        <w:spacing w:before="80" w:after="80" w:line="240" w:lineRule="auto"/>
        <w:jc w:val="both"/>
        <w:rPr>
          <w:rFonts w:eastAsia="Arial,Bold"/>
          <w:sz w:val="18"/>
          <w:szCs w:val="18"/>
        </w:rPr>
      </w:pPr>
      <w:r w:rsidRPr="00BC699F">
        <w:rPr>
          <w:rFonts w:eastAsia="Arial,Bold"/>
          <w:sz w:val="18"/>
          <w:szCs w:val="18"/>
        </w:rPr>
        <w:tab/>
      </w:r>
    </w:p>
    <w:sectPr w:rsidR="000B4C01" w:rsidRPr="00BC699F" w:rsidSect="00130CBB">
      <w:headerReference w:type="default" r:id="rId13"/>
      <w:footerReference w:type="default" r:id="rId14"/>
      <w:pgSz w:w="11906" w:h="16838"/>
      <w:pgMar w:top="1701"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91EB" w14:textId="77777777" w:rsidR="00980B1C" w:rsidRDefault="00980B1C" w:rsidP="007A4B76">
      <w:pPr>
        <w:spacing w:after="0" w:line="240" w:lineRule="auto"/>
      </w:pPr>
      <w:r>
        <w:separator/>
      </w:r>
    </w:p>
  </w:endnote>
  <w:endnote w:type="continuationSeparator" w:id="0">
    <w:p w14:paraId="516A8ECA" w14:textId="77777777" w:rsidR="00980B1C" w:rsidRDefault="00980B1C"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E23A" w14:textId="77777777" w:rsidR="000B4C01" w:rsidRDefault="000B4C01" w:rsidP="00A11DE2">
    <w:pPr>
      <w:pStyle w:val="Stopka"/>
      <w:pBdr>
        <w:bottom w:val="single" w:sz="4" w:space="1" w:color="auto"/>
      </w:pBdr>
      <w:jc w:val="right"/>
      <w:rPr>
        <w:rFonts w:ascii="Cambria" w:hAnsi="Cambria" w:cs="Cambria"/>
        <w:sz w:val="16"/>
        <w:szCs w:val="16"/>
      </w:rPr>
    </w:pPr>
  </w:p>
  <w:p w14:paraId="07DFC61B" w14:textId="77777777" w:rsidR="000B4C01" w:rsidRPr="00450EC3" w:rsidRDefault="000B4C01">
    <w:pPr>
      <w:pStyle w:val="Stopka"/>
      <w:jc w:val="right"/>
      <w:rPr>
        <w:b/>
        <w:bCs/>
        <w:sz w:val="16"/>
        <w:szCs w:val="16"/>
      </w:rPr>
    </w:pPr>
    <w:r w:rsidRPr="00450EC3">
      <w:rPr>
        <w:b/>
        <w:bCs/>
        <w:sz w:val="16"/>
        <w:szCs w:val="16"/>
      </w:rPr>
      <w:t xml:space="preserve">str.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Pr>
        <w:b/>
        <w:bCs/>
        <w:noProof/>
        <w:sz w:val="16"/>
        <w:szCs w:val="16"/>
      </w:rPr>
      <w:t>1</w:t>
    </w:r>
    <w:r w:rsidRPr="00450EC3">
      <w:rPr>
        <w:b/>
        <w:bCs/>
        <w:sz w:val="16"/>
        <w:szCs w:val="16"/>
      </w:rPr>
      <w:fldChar w:fldCharType="end"/>
    </w:r>
  </w:p>
  <w:p w14:paraId="2EBFB72D" w14:textId="77777777" w:rsidR="000B4C01" w:rsidRDefault="000B4C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794F" w14:textId="77777777" w:rsidR="00980B1C" w:rsidRDefault="00980B1C" w:rsidP="007A4B76">
      <w:pPr>
        <w:spacing w:after="0" w:line="240" w:lineRule="auto"/>
      </w:pPr>
      <w:r>
        <w:separator/>
      </w:r>
    </w:p>
  </w:footnote>
  <w:footnote w:type="continuationSeparator" w:id="0">
    <w:p w14:paraId="7BBCEA14" w14:textId="77777777" w:rsidR="00980B1C" w:rsidRDefault="00980B1C" w:rsidP="007A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FC2A" w14:textId="14AE5B16" w:rsidR="000B4C01" w:rsidRPr="0015318B" w:rsidRDefault="000B4C01" w:rsidP="00B67DC9">
    <w:pPr>
      <w:pStyle w:val="Akapitzlist"/>
      <w:pBdr>
        <w:bottom w:val="single" w:sz="4" w:space="1" w:color="auto"/>
      </w:pBdr>
      <w:spacing w:before="100" w:after="100" w:line="240" w:lineRule="auto"/>
      <w:ind w:left="1843" w:hanging="1843"/>
      <w:rPr>
        <w:i/>
        <w:iCs/>
        <w:sz w:val="18"/>
        <w:szCs w:val="18"/>
      </w:rPr>
    </w:pPr>
    <w:r w:rsidRPr="0015318B">
      <w:rPr>
        <w:i/>
        <w:iCs/>
        <w:sz w:val="18"/>
        <w:szCs w:val="18"/>
      </w:rPr>
      <w:t>ZOSM.</w:t>
    </w:r>
    <w:r w:rsidR="00B67DC9">
      <w:rPr>
        <w:i/>
        <w:iCs/>
        <w:sz w:val="18"/>
        <w:szCs w:val="18"/>
      </w:rPr>
      <w:t>DZ.271.02.09.20</w:t>
    </w:r>
    <w:r w:rsidRPr="0015318B">
      <w:rPr>
        <w:i/>
        <w:iCs/>
        <w:sz w:val="18"/>
        <w:szCs w:val="18"/>
      </w:rPr>
      <w:t xml:space="preserve"> -</w:t>
    </w:r>
    <w:r w:rsidR="00B67DC9">
      <w:rPr>
        <w:i/>
        <w:iCs/>
        <w:sz w:val="18"/>
        <w:szCs w:val="18"/>
      </w:rPr>
      <w:t xml:space="preserve"> </w:t>
    </w:r>
    <w:r w:rsidRPr="0015318B">
      <w:rPr>
        <w:i/>
        <w:iCs/>
        <w:sz w:val="18"/>
        <w:szCs w:val="18"/>
      </w:rPr>
      <w:t xml:space="preserve"> MODERNIZACJA SYSTEMU MONITORINGU WIZYJNEGO M.ST. WARSZAWY - MODERNIZACJA RADIOWYCH STACJI BAZOWYCH EC WOLA, TARGOWA ORAZ SYSTEMU NADZORU RZEKI WISŁY WRAZ Z PUNKTAMI KAMEROWYMI </w:t>
    </w:r>
    <w:r w:rsidRPr="0015318B">
      <w:rPr>
        <w:i/>
        <w:iCs/>
        <w:sz w:val="18"/>
        <w:szCs w:val="18"/>
      </w:rPr>
      <w:br/>
    </w:r>
  </w:p>
  <w:p w14:paraId="164FC1BC" w14:textId="77777777" w:rsidR="000B4C01" w:rsidRPr="00556BDD" w:rsidRDefault="000B4C01" w:rsidP="0015318B">
    <w:pPr>
      <w:tabs>
        <w:tab w:val="left" w:pos="1701"/>
      </w:tabs>
      <w:autoSpaceDE w:val="0"/>
      <w:autoSpaceDN w:val="0"/>
      <w:adjustRightInd w:val="0"/>
      <w:spacing w:before="80" w:after="80" w:line="240" w:lineRule="auto"/>
      <w:ind w:left="1701"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FD8"/>
    <w:multiLevelType w:val="hybridMultilevel"/>
    <w:tmpl w:val="9266FA5C"/>
    <w:lvl w:ilvl="0" w:tplc="C2D26D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15:restartNumberingAfterBreak="0">
    <w:nsid w:val="00C93F21"/>
    <w:multiLevelType w:val="hybridMultilevel"/>
    <w:tmpl w:val="8C1A47A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15:restartNumberingAfterBreak="0">
    <w:nsid w:val="0FE7435C"/>
    <w:multiLevelType w:val="hybridMultilevel"/>
    <w:tmpl w:val="E690C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12DC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D6B4406"/>
    <w:multiLevelType w:val="hybridMultilevel"/>
    <w:tmpl w:val="A066F48C"/>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1D637DE"/>
    <w:multiLevelType w:val="hybridMultilevel"/>
    <w:tmpl w:val="31528A0A"/>
    <w:lvl w:ilvl="0" w:tplc="9F1A4A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3162E1C"/>
    <w:multiLevelType w:val="hybridMultilevel"/>
    <w:tmpl w:val="3A984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9" w15:restartNumberingAfterBreak="0">
    <w:nsid w:val="252A790D"/>
    <w:multiLevelType w:val="hybridMultilevel"/>
    <w:tmpl w:val="33CC9542"/>
    <w:lvl w:ilvl="0" w:tplc="89946C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5EB5960"/>
    <w:multiLevelType w:val="hybridMultilevel"/>
    <w:tmpl w:val="20C0AF5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281E33D5"/>
    <w:multiLevelType w:val="hybridMultilevel"/>
    <w:tmpl w:val="DF042228"/>
    <w:lvl w:ilvl="0" w:tplc="C3B479CA">
      <w:start w:val="1"/>
      <w:numFmt w:val="lowerLetter"/>
      <w:lvlText w:val="%1)"/>
      <w:lvlJc w:val="left"/>
      <w:pPr>
        <w:tabs>
          <w:tab w:val="num" w:pos="1080"/>
        </w:tabs>
        <w:ind w:left="108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95136F6"/>
    <w:multiLevelType w:val="hybridMultilevel"/>
    <w:tmpl w:val="5C6613AE"/>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29AD1BC7"/>
    <w:multiLevelType w:val="hybridMultilevel"/>
    <w:tmpl w:val="B100CA28"/>
    <w:lvl w:ilvl="0" w:tplc="04150001">
      <w:start w:val="1"/>
      <w:numFmt w:val="bullet"/>
      <w:lvlText w:val=""/>
      <w:lvlJc w:val="left"/>
      <w:pPr>
        <w:ind w:left="1287" w:hanging="360"/>
      </w:pPr>
      <w:rPr>
        <w:rFonts w:ascii="Symbol" w:hAnsi="Symbol" w:cs="Symbol" w:hint="default"/>
      </w:rPr>
    </w:lvl>
    <w:lvl w:ilvl="1" w:tplc="04150001">
      <w:start w:val="1"/>
      <w:numFmt w:val="bullet"/>
      <w:lvlText w:val=""/>
      <w:lvlJc w:val="left"/>
      <w:pPr>
        <w:ind w:left="2007" w:hanging="360"/>
      </w:pPr>
      <w:rPr>
        <w:rFonts w:ascii="Symbol" w:hAnsi="Symbol" w:cs="Symbol"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15:restartNumberingAfterBreak="0">
    <w:nsid w:val="2B28687F"/>
    <w:multiLevelType w:val="multilevel"/>
    <w:tmpl w:val="482E5F22"/>
    <w:lvl w:ilvl="0">
      <w:start w:val="33"/>
      <w:numFmt w:val="decimal"/>
      <w:lvlText w:val="%1"/>
      <w:lvlJc w:val="left"/>
      <w:pPr>
        <w:ind w:left="405" w:hanging="405"/>
      </w:pPr>
      <w:rPr>
        <w:rFonts w:hint="default"/>
      </w:rPr>
    </w:lvl>
    <w:lvl w:ilvl="1">
      <w:start w:val="12"/>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783A0A"/>
    <w:multiLevelType w:val="hybridMultilevel"/>
    <w:tmpl w:val="9ED27540"/>
    <w:lvl w:ilvl="0" w:tplc="04150003">
      <w:start w:val="1"/>
      <w:numFmt w:val="bullet"/>
      <w:lvlText w:val="o"/>
      <w:lvlJc w:val="left"/>
      <w:pPr>
        <w:ind w:left="1146" w:hanging="360"/>
      </w:pPr>
      <w:rPr>
        <w:rFonts w:ascii="Courier New" w:hAnsi="Courier New" w:cs="Courier New"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2CFF5E36"/>
    <w:multiLevelType w:val="hybridMultilevel"/>
    <w:tmpl w:val="59D6FF84"/>
    <w:lvl w:ilvl="0" w:tplc="04150001">
      <w:start w:val="1"/>
      <w:numFmt w:val="bullet"/>
      <w:lvlText w:val=""/>
      <w:lvlJc w:val="left"/>
      <w:pPr>
        <w:ind w:left="720" w:hanging="360"/>
      </w:pPr>
      <w:rPr>
        <w:rFonts w:ascii="Symbol" w:hAnsi="Symbol" w:cs="Symbol" w:hint="default"/>
      </w:rPr>
    </w:lvl>
    <w:lvl w:ilvl="1" w:tplc="24F8A044">
      <w:start w:val="1"/>
      <w:numFmt w:val="lowerLetter"/>
      <w:lvlText w:val="%2)"/>
      <w:lvlJc w:val="left"/>
      <w:pPr>
        <w:ind w:left="1440" w:hanging="360"/>
      </w:pPr>
      <w:rPr>
        <w:rFonts w:ascii="Calibri" w:eastAsia="Arial,Bold" w:hAnsi="Calibri"/>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DF67F82"/>
    <w:multiLevelType w:val="hybridMultilevel"/>
    <w:tmpl w:val="5D1A065C"/>
    <w:lvl w:ilvl="0" w:tplc="009E126E">
      <w:start w:val="1"/>
      <w:numFmt w:val="lowerLetter"/>
      <w:lvlText w:val="%1)"/>
      <w:lvlJc w:val="left"/>
      <w:pPr>
        <w:ind w:left="786" w:hanging="360"/>
      </w:pPr>
      <w:rPr>
        <w:rFonts w:hint="default"/>
        <w:i w:val="0"/>
        <w:i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2E2E53F1"/>
    <w:multiLevelType w:val="multilevel"/>
    <w:tmpl w:val="73BC6F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2F785435"/>
    <w:multiLevelType w:val="hybridMultilevel"/>
    <w:tmpl w:val="BA4EE7BC"/>
    <w:lvl w:ilvl="0" w:tplc="0B90CF5C">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1" w15:restartNumberingAfterBreak="0">
    <w:nsid w:val="30D632CC"/>
    <w:multiLevelType w:val="hybridMultilevel"/>
    <w:tmpl w:val="74647E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3E66E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3" w15:restartNumberingAfterBreak="0">
    <w:nsid w:val="34056B4B"/>
    <w:multiLevelType w:val="hybridMultilevel"/>
    <w:tmpl w:val="DDB2B1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36BB6D6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5" w15:restartNumberingAfterBreak="0">
    <w:nsid w:val="36FB7EAC"/>
    <w:multiLevelType w:val="multilevel"/>
    <w:tmpl w:val="9EAC97CC"/>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3D4E11C6"/>
    <w:multiLevelType w:val="hybridMultilevel"/>
    <w:tmpl w:val="1F324B12"/>
    <w:lvl w:ilvl="0" w:tplc="393E7D36">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7" w15:restartNumberingAfterBreak="0">
    <w:nsid w:val="3DD97394"/>
    <w:multiLevelType w:val="hybridMultilevel"/>
    <w:tmpl w:val="914CAE0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8" w15:restartNumberingAfterBreak="0">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1592A7D"/>
    <w:multiLevelType w:val="hybridMultilevel"/>
    <w:tmpl w:val="6486EE9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15:restartNumberingAfterBreak="0">
    <w:nsid w:val="459F3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5C67DF"/>
    <w:multiLevelType w:val="hybridMultilevel"/>
    <w:tmpl w:val="3EB04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BC75EC"/>
    <w:multiLevelType w:val="hybridMultilevel"/>
    <w:tmpl w:val="6F0E073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5547B1"/>
    <w:multiLevelType w:val="hybridMultilevel"/>
    <w:tmpl w:val="069C1000"/>
    <w:lvl w:ilvl="0" w:tplc="04150001">
      <w:start w:val="1"/>
      <w:numFmt w:val="bullet"/>
      <w:lvlText w:val=""/>
      <w:lvlJc w:val="left"/>
      <w:pPr>
        <w:tabs>
          <w:tab w:val="num" w:pos="786"/>
        </w:tabs>
        <w:ind w:left="786" w:hanging="360"/>
      </w:pPr>
      <w:rPr>
        <w:rFonts w:ascii="Symbol" w:hAnsi="Symbol" w:cs="Symbol"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4C970C48"/>
    <w:multiLevelType w:val="hybridMultilevel"/>
    <w:tmpl w:val="BDA633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135D00"/>
    <w:multiLevelType w:val="hybridMultilevel"/>
    <w:tmpl w:val="2438F4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6901DEE"/>
    <w:multiLevelType w:val="multilevel"/>
    <w:tmpl w:val="4C583B0C"/>
    <w:lvl w:ilvl="0">
      <w:start w:val="3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7714995"/>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7741724"/>
    <w:multiLevelType w:val="hybridMultilevel"/>
    <w:tmpl w:val="F12235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6C8E46CF"/>
    <w:multiLevelType w:val="hybridMultilevel"/>
    <w:tmpl w:val="B70CE3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D41B8E"/>
    <w:multiLevelType w:val="hybridMultilevel"/>
    <w:tmpl w:val="5442FE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2" w15:restartNumberingAfterBreak="0">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706945FC"/>
    <w:multiLevelType w:val="hybridMultilevel"/>
    <w:tmpl w:val="264EE3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15:restartNumberingAfterBreak="0">
    <w:nsid w:val="748E36CE"/>
    <w:multiLevelType w:val="hybridMultilevel"/>
    <w:tmpl w:val="70828A3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75EE0982"/>
    <w:multiLevelType w:val="hybridMultilevel"/>
    <w:tmpl w:val="BCA809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7AC10165"/>
    <w:multiLevelType w:val="hybridMultilevel"/>
    <w:tmpl w:val="815ADCF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7" w15:restartNumberingAfterBreak="0">
    <w:nsid w:val="7ACD515B"/>
    <w:multiLevelType w:val="hybridMultilevel"/>
    <w:tmpl w:val="B0C05536"/>
    <w:lvl w:ilvl="0" w:tplc="0415000F">
      <w:start w:val="1"/>
      <w:numFmt w:val="decimal"/>
      <w:lvlText w:val="%1."/>
      <w:lvlJc w:val="left"/>
      <w:pPr>
        <w:ind w:left="720" w:hanging="360"/>
      </w:pPr>
      <w:rPr>
        <w:rFonts w:hint="default"/>
      </w:rPr>
    </w:lvl>
    <w:lvl w:ilvl="1" w:tplc="8744CF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886B39"/>
    <w:multiLevelType w:val="hybridMultilevel"/>
    <w:tmpl w:val="4C94494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D283BB3"/>
    <w:multiLevelType w:val="hybridMultilevel"/>
    <w:tmpl w:val="02745A92"/>
    <w:lvl w:ilvl="0" w:tplc="D5A480D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
  </w:num>
  <w:num w:numId="2">
    <w:abstractNumId w:val="40"/>
  </w:num>
  <w:num w:numId="3">
    <w:abstractNumId w:val="46"/>
  </w:num>
  <w:num w:numId="4">
    <w:abstractNumId w:val="49"/>
  </w:num>
  <w:num w:numId="5">
    <w:abstractNumId w:val="47"/>
  </w:num>
  <w:num w:numId="6">
    <w:abstractNumId w:val="21"/>
  </w:num>
  <w:num w:numId="7">
    <w:abstractNumId w:val="13"/>
  </w:num>
  <w:num w:numId="8">
    <w:abstractNumId w:val="4"/>
  </w:num>
  <w:num w:numId="9">
    <w:abstractNumId w:val="45"/>
  </w:num>
  <w:num w:numId="10">
    <w:abstractNumId w:val="39"/>
  </w:num>
  <w:num w:numId="11">
    <w:abstractNumId w:val="16"/>
  </w:num>
  <w:num w:numId="12">
    <w:abstractNumId w:val="17"/>
  </w:num>
  <w:num w:numId="13">
    <w:abstractNumId w:val="41"/>
  </w:num>
  <w:num w:numId="14">
    <w:abstractNumId w:val="10"/>
  </w:num>
  <w:num w:numId="15">
    <w:abstractNumId w:val="3"/>
  </w:num>
  <w:num w:numId="16">
    <w:abstractNumId w:val="22"/>
  </w:num>
  <w:num w:numId="17">
    <w:abstractNumId w:val="24"/>
  </w:num>
  <w:num w:numId="18">
    <w:abstractNumId w:val="19"/>
  </w:num>
  <w:num w:numId="19">
    <w:abstractNumId w:val="0"/>
  </w:num>
  <w:num w:numId="20">
    <w:abstractNumId w:val="9"/>
  </w:num>
  <w:num w:numId="21">
    <w:abstractNumId w:val="34"/>
  </w:num>
  <w:num w:numId="22">
    <w:abstractNumId w:val="2"/>
  </w:num>
  <w:num w:numId="23">
    <w:abstractNumId w:val="23"/>
  </w:num>
  <w:num w:numId="24">
    <w:abstractNumId w:val="29"/>
  </w:num>
  <w:num w:numId="25">
    <w:abstractNumId w:val="36"/>
  </w:num>
  <w:num w:numId="26">
    <w:abstractNumId w:val="14"/>
  </w:num>
  <w:num w:numId="27">
    <w:abstractNumId w:val="37"/>
  </w:num>
  <w:num w:numId="28">
    <w:abstractNumId w:val="30"/>
  </w:num>
  <w:num w:numId="29">
    <w:abstractNumId w:val="20"/>
  </w:num>
  <w:num w:numId="30">
    <w:abstractNumId w:val="42"/>
  </w:num>
  <w:num w:numId="31">
    <w:abstractNumId w:val="38"/>
  </w:num>
  <w:num w:numId="32">
    <w:abstractNumId w:val="6"/>
  </w:num>
  <w:num w:numId="33">
    <w:abstractNumId w:val="28"/>
  </w:num>
  <w:num w:numId="34">
    <w:abstractNumId w:val="25"/>
  </w:num>
  <w:num w:numId="35">
    <w:abstractNumId w:val="7"/>
  </w:num>
  <w:num w:numId="36">
    <w:abstractNumId w:val="5"/>
  </w:num>
  <w:num w:numId="37">
    <w:abstractNumId w:val="35"/>
  </w:num>
  <w:num w:numId="38">
    <w:abstractNumId w:val="12"/>
  </w:num>
  <w:num w:numId="39">
    <w:abstractNumId w:val="8"/>
  </w:num>
  <w:num w:numId="40">
    <w:abstractNumId w:val="32"/>
  </w:num>
  <w:num w:numId="41">
    <w:abstractNumId w:val="15"/>
  </w:num>
  <w:num w:numId="42">
    <w:abstractNumId w:val="48"/>
  </w:num>
  <w:num w:numId="43">
    <w:abstractNumId w:val="33"/>
  </w:num>
  <w:num w:numId="44">
    <w:abstractNumId w:val="11"/>
  </w:num>
  <w:num w:numId="45">
    <w:abstractNumId w:val="27"/>
  </w:num>
  <w:num w:numId="46">
    <w:abstractNumId w:val="31"/>
  </w:num>
  <w:num w:numId="47">
    <w:abstractNumId w:val="18"/>
  </w:num>
  <w:num w:numId="48">
    <w:abstractNumId w:val="26"/>
  </w:num>
  <w:num w:numId="49">
    <w:abstractNumId w:val="4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CDC"/>
    <w:rsid w:val="000119F9"/>
    <w:rsid w:val="00024C02"/>
    <w:rsid w:val="00033C85"/>
    <w:rsid w:val="00035D52"/>
    <w:rsid w:val="00043CEA"/>
    <w:rsid w:val="00052742"/>
    <w:rsid w:val="00053790"/>
    <w:rsid w:val="000609EE"/>
    <w:rsid w:val="00065DB7"/>
    <w:rsid w:val="0007083D"/>
    <w:rsid w:val="000802EA"/>
    <w:rsid w:val="000812D0"/>
    <w:rsid w:val="00082EC3"/>
    <w:rsid w:val="00086378"/>
    <w:rsid w:val="000920E6"/>
    <w:rsid w:val="0009664E"/>
    <w:rsid w:val="000A02E8"/>
    <w:rsid w:val="000A3546"/>
    <w:rsid w:val="000A3A63"/>
    <w:rsid w:val="000B34AC"/>
    <w:rsid w:val="000B4C01"/>
    <w:rsid w:val="000B6196"/>
    <w:rsid w:val="000C3428"/>
    <w:rsid w:val="000C3A82"/>
    <w:rsid w:val="000C3F35"/>
    <w:rsid w:val="000C4756"/>
    <w:rsid w:val="000D0C5E"/>
    <w:rsid w:val="000E6643"/>
    <w:rsid w:val="000E7F72"/>
    <w:rsid w:val="000F720F"/>
    <w:rsid w:val="00102E02"/>
    <w:rsid w:val="001034B3"/>
    <w:rsid w:val="001040C4"/>
    <w:rsid w:val="001042C3"/>
    <w:rsid w:val="001070C3"/>
    <w:rsid w:val="00111860"/>
    <w:rsid w:val="00113A69"/>
    <w:rsid w:val="0012081F"/>
    <w:rsid w:val="00123FA0"/>
    <w:rsid w:val="00130CBB"/>
    <w:rsid w:val="00132380"/>
    <w:rsid w:val="00134129"/>
    <w:rsid w:val="0013499F"/>
    <w:rsid w:val="0015318B"/>
    <w:rsid w:val="00160213"/>
    <w:rsid w:val="00161CE1"/>
    <w:rsid w:val="00164F85"/>
    <w:rsid w:val="001721B2"/>
    <w:rsid w:val="001732D5"/>
    <w:rsid w:val="00177D0C"/>
    <w:rsid w:val="00186470"/>
    <w:rsid w:val="00194D47"/>
    <w:rsid w:val="001C4174"/>
    <w:rsid w:val="001D6D91"/>
    <w:rsid w:val="001D7D67"/>
    <w:rsid w:val="001E2C0E"/>
    <w:rsid w:val="001F66F2"/>
    <w:rsid w:val="00201C6B"/>
    <w:rsid w:val="00201F45"/>
    <w:rsid w:val="0021204F"/>
    <w:rsid w:val="00212A6E"/>
    <w:rsid w:val="00213791"/>
    <w:rsid w:val="00213AAB"/>
    <w:rsid w:val="00217A68"/>
    <w:rsid w:val="00223616"/>
    <w:rsid w:val="00224FA9"/>
    <w:rsid w:val="00231CED"/>
    <w:rsid w:val="00232C93"/>
    <w:rsid w:val="002368F9"/>
    <w:rsid w:val="00240011"/>
    <w:rsid w:val="002431B8"/>
    <w:rsid w:val="00243D4B"/>
    <w:rsid w:val="00245F4E"/>
    <w:rsid w:val="00250A48"/>
    <w:rsid w:val="0025769B"/>
    <w:rsid w:val="00263724"/>
    <w:rsid w:val="00264132"/>
    <w:rsid w:val="00264C46"/>
    <w:rsid w:val="002700EB"/>
    <w:rsid w:val="002815E6"/>
    <w:rsid w:val="0029487E"/>
    <w:rsid w:val="002B696F"/>
    <w:rsid w:val="002B717F"/>
    <w:rsid w:val="002C0D3B"/>
    <w:rsid w:val="002C0FD1"/>
    <w:rsid w:val="002C57A8"/>
    <w:rsid w:val="002E17D0"/>
    <w:rsid w:val="002E1BA7"/>
    <w:rsid w:val="002E6AC8"/>
    <w:rsid w:val="002E6E8D"/>
    <w:rsid w:val="002F023C"/>
    <w:rsid w:val="002F4173"/>
    <w:rsid w:val="002F7066"/>
    <w:rsid w:val="00302885"/>
    <w:rsid w:val="003037E6"/>
    <w:rsid w:val="00321FFB"/>
    <w:rsid w:val="00322C2C"/>
    <w:rsid w:val="00325B10"/>
    <w:rsid w:val="00327119"/>
    <w:rsid w:val="00331E6F"/>
    <w:rsid w:val="00340FBC"/>
    <w:rsid w:val="00341625"/>
    <w:rsid w:val="00345DB1"/>
    <w:rsid w:val="00346372"/>
    <w:rsid w:val="00346E6B"/>
    <w:rsid w:val="00362878"/>
    <w:rsid w:val="0036774A"/>
    <w:rsid w:val="00381553"/>
    <w:rsid w:val="003974AB"/>
    <w:rsid w:val="003A1270"/>
    <w:rsid w:val="003A2083"/>
    <w:rsid w:val="003A3D27"/>
    <w:rsid w:val="003A4FB7"/>
    <w:rsid w:val="003A558F"/>
    <w:rsid w:val="003B41B7"/>
    <w:rsid w:val="003B6374"/>
    <w:rsid w:val="003B6F45"/>
    <w:rsid w:val="003C0129"/>
    <w:rsid w:val="003C0EFE"/>
    <w:rsid w:val="003C2FD9"/>
    <w:rsid w:val="003C34E1"/>
    <w:rsid w:val="003D208F"/>
    <w:rsid w:val="003D2C47"/>
    <w:rsid w:val="003D6B2C"/>
    <w:rsid w:val="003E4A34"/>
    <w:rsid w:val="003F624E"/>
    <w:rsid w:val="004043C0"/>
    <w:rsid w:val="00410EE3"/>
    <w:rsid w:val="00416A3B"/>
    <w:rsid w:val="004263A0"/>
    <w:rsid w:val="004310EC"/>
    <w:rsid w:val="00437DBE"/>
    <w:rsid w:val="0044783A"/>
    <w:rsid w:val="00450C1F"/>
    <w:rsid w:val="00450EC3"/>
    <w:rsid w:val="00456F82"/>
    <w:rsid w:val="00460A55"/>
    <w:rsid w:val="00466049"/>
    <w:rsid w:val="00474352"/>
    <w:rsid w:val="0048037C"/>
    <w:rsid w:val="004825AE"/>
    <w:rsid w:val="0048348B"/>
    <w:rsid w:val="00484DAE"/>
    <w:rsid w:val="00487B10"/>
    <w:rsid w:val="00497CCA"/>
    <w:rsid w:val="004B3DDC"/>
    <w:rsid w:val="004C5AA6"/>
    <w:rsid w:val="004C640D"/>
    <w:rsid w:val="004C6CDB"/>
    <w:rsid w:val="004C7172"/>
    <w:rsid w:val="004D2CD5"/>
    <w:rsid w:val="004D5F4D"/>
    <w:rsid w:val="004E3BBC"/>
    <w:rsid w:val="004F0E86"/>
    <w:rsid w:val="004F3D12"/>
    <w:rsid w:val="00502ABB"/>
    <w:rsid w:val="00521760"/>
    <w:rsid w:val="00522FC3"/>
    <w:rsid w:val="00522FEC"/>
    <w:rsid w:val="005254AF"/>
    <w:rsid w:val="00527669"/>
    <w:rsid w:val="005308A1"/>
    <w:rsid w:val="00544845"/>
    <w:rsid w:val="005452B3"/>
    <w:rsid w:val="00556BDD"/>
    <w:rsid w:val="00557504"/>
    <w:rsid w:val="00560A11"/>
    <w:rsid w:val="00567096"/>
    <w:rsid w:val="005705E6"/>
    <w:rsid w:val="0057096A"/>
    <w:rsid w:val="005726F2"/>
    <w:rsid w:val="005753C9"/>
    <w:rsid w:val="005777D1"/>
    <w:rsid w:val="00577EB7"/>
    <w:rsid w:val="005808D6"/>
    <w:rsid w:val="00581D98"/>
    <w:rsid w:val="00582113"/>
    <w:rsid w:val="0059028F"/>
    <w:rsid w:val="00593D23"/>
    <w:rsid w:val="00593DE1"/>
    <w:rsid w:val="00597116"/>
    <w:rsid w:val="005A250F"/>
    <w:rsid w:val="005A3405"/>
    <w:rsid w:val="005A42C6"/>
    <w:rsid w:val="005A53A7"/>
    <w:rsid w:val="005A5737"/>
    <w:rsid w:val="005C7B75"/>
    <w:rsid w:val="005E1DC0"/>
    <w:rsid w:val="005E3DE7"/>
    <w:rsid w:val="00601DF6"/>
    <w:rsid w:val="006064AF"/>
    <w:rsid w:val="00607508"/>
    <w:rsid w:val="006100BD"/>
    <w:rsid w:val="00610F6C"/>
    <w:rsid w:val="00611EE0"/>
    <w:rsid w:val="006136BA"/>
    <w:rsid w:val="00613BBB"/>
    <w:rsid w:val="006246F1"/>
    <w:rsid w:val="0062627D"/>
    <w:rsid w:val="00637BBB"/>
    <w:rsid w:val="00647210"/>
    <w:rsid w:val="00653FC1"/>
    <w:rsid w:val="006664F4"/>
    <w:rsid w:val="0067051D"/>
    <w:rsid w:val="00675570"/>
    <w:rsid w:val="00677040"/>
    <w:rsid w:val="006804BC"/>
    <w:rsid w:val="006813C3"/>
    <w:rsid w:val="00681EE0"/>
    <w:rsid w:val="006A52CE"/>
    <w:rsid w:val="006A7478"/>
    <w:rsid w:val="006A797D"/>
    <w:rsid w:val="006C02BB"/>
    <w:rsid w:val="006C6591"/>
    <w:rsid w:val="006C7CCA"/>
    <w:rsid w:val="006D2B75"/>
    <w:rsid w:val="006D3163"/>
    <w:rsid w:val="006D42E4"/>
    <w:rsid w:val="006D4719"/>
    <w:rsid w:val="006D4B4D"/>
    <w:rsid w:val="006E306B"/>
    <w:rsid w:val="006E374B"/>
    <w:rsid w:val="006F5201"/>
    <w:rsid w:val="00700854"/>
    <w:rsid w:val="0071101B"/>
    <w:rsid w:val="007138D0"/>
    <w:rsid w:val="007141BD"/>
    <w:rsid w:val="0071726A"/>
    <w:rsid w:val="007200BA"/>
    <w:rsid w:val="00722AA2"/>
    <w:rsid w:val="0073101E"/>
    <w:rsid w:val="007311FB"/>
    <w:rsid w:val="00737222"/>
    <w:rsid w:val="00746183"/>
    <w:rsid w:val="00753895"/>
    <w:rsid w:val="0075521B"/>
    <w:rsid w:val="007574A1"/>
    <w:rsid w:val="00760FD4"/>
    <w:rsid w:val="00761D74"/>
    <w:rsid w:val="007623F6"/>
    <w:rsid w:val="00764815"/>
    <w:rsid w:val="00774BEB"/>
    <w:rsid w:val="00775B31"/>
    <w:rsid w:val="007772A2"/>
    <w:rsid w:val="00785ED9"/>
    <w:rsid w:val="007A4B76"/>
    <w:rsid w:val="007A65CB"/>
    <w:rsid w:val="007A747A"/>
    <w:rsid w:val="007B26BC"/>
    <w:rsid w:val="007B7AA6"/>
    <w:rsid w:val="007C3AF0"/>
    <w:rsid w:val="007C6F0C"/>
    <w:rsid w:val="007C7330"/>
    <w:rsid w:val="007D4C12"/>
    <w:rsid w:val="007E00D9"/>
    <w:rsid w:val="007E2B25"/>
    <w:rsid w:val="007E2B26"/>
    <w:rsid w:val="007E2E72"/>
    <w:rsid w:val="007E5569"/>
    <w:rsid w:val="007F15B0"/>
    <w:rsid w:val="007F19D2"/>
    <w:rsid w:val="007F2D20"/>
    <w:rsid w:val="007F4B19"/>
    <w:rsid w:val="007F6719"/>
    <w:rsid w:val="007F68BA"/>
    <w:rsid w:val="0080087E"/>
    <w:rsid w:val="00801A65"/>
    <w:rsid w:val="00803BAE"/>
    <w:rsid w:val="008058F2"/>
    <w:rsid w:val="00805FE3"/>
    <w:rsid w:val="00811D33"/>
    <w:rsid w:val="00815698"/>
    <w:rsid w:val="00817BDC"/>
    <w:rsid w:val="00822430"/>
    <w:rsid w:val="00823B82"/>
    <w:rsid w:val="0082680C"/>
    <w:rsid w:val="00826CE5"/>
    <w:rsid w:val="00843021"/>
    <w:rsid w:val="0084745B"/>
    <w:rsid w:val="008543E6"/>
    <w:rsid w:val="00862129"/>
    <w:rsid w:val="008638BA"/>
    <w:rsid w:val="00865EE8"/>
    <w:rsid w:val="00870E6A"/>
    <w:rsid w:val="008731EE"/>
    <w:rsid w:val="00876FE9"/>
    <w:rsid w:val="00881977"/>
    <w:rsid w:val="00887EAC"/>
    <w:rsid w:val="0089358E"/>
    <w:rsid w:val="008A0217"/>
    <w:rsid w:val="008A1F85"/>
    <w:rsid w:val="008A2462"/>
    <w:rsid w:val="008A7A00"/>
    <w:rsid w:val="008C5697"/>
    <w:rsid w:val="008C6B80"/>
    <w:rsid w:val="008C7C31"/>
    <w:rsid w:val="008D00DB"/>
    <w:rsid w:val="008E05AA"/>
    <w:rsid w:val="008E3779"/>
    <w:rsid w:val="008F0C72"/>
    <w:rsid w:val="008F2386"/>
    <w:rsid w:val="009002D6"/>
    <w:rsid w:val="00914806"/>
    <w:rsid w:val="009244C4"/>
    <w:rsid w:val="00932145"/>
    <w:rsid w:val="00934C9C"/>
    <w:rsid w:val="00946499"/>
    <w:rsid w:val="00956A1D"/>
    <w:rsid w:val="00957456"/>
    <w:rsid w:val="0097052B"/>
    <w:rsid w:val="00980B1C"/>
    <w:rsid w:val="009850BF"/>
    <w:rsid w:val="009858E2"/>
    <w:rsid w:val="009866C4"/>
    <w:rsid w:val="00986F6C"/>
    <w:rsid w:val="00990A27"/>
    <w:rsid w:val="00990ACA"/>
    <w:rsid w:val="00992E7D"/>
    <w:rsid w:val="009950A2"/>
    <w:rsid w:val="00995D89"/>
    <w:rsid w:val="009A0F2A"/>
    <w:rsid w:val="009A44C7"/>
    <w:rsid w:val="009A45EC"/>
    <w:rsid w:val="009A6DB2"/>
    <w:rsid w:val="009B3317"/>
    <w:rsid w:val="009B5302"/>
    <w:rsid w:val="009B7F99"/>
    <w:rsid w:val="009D0C3B"/>
    <w:rsid w:val="009D6AD1"/>
    <w:rsid w:val="009E71E2"/>
    <w:rsid w:val="009F1211"/>
    <w:rsid w:val="009F275A"/>
    <w:rsid w:val="00A00A04"/>
    <w:rsid w:val="00A05C82"/>
    <w:rsid w:val="00A11DE2"/>
    <w:rsid w:val="00A23521"/>
    <w:rsid w:val="00A27959"/>
    <w:rsid w:val="00A30D7B"/>
    <w:rsid w:val="00A313D2"/>
    <w:rsid w:val="00A32C2D"/>
    <w:rsid w:val="00A3367B"/>
    <w:rsid w:val="00A36084"/>
    <w:rsid w:val="00A4786F"/>
    <w:rsid w:val="00A557F6"/>
    <w:rsid w:val="00A57139"/>
    <w:rsid w:val="00A57E16"/>
    <w:rsid w:val="00A6352E"/>
    <w:rsid w:val="00A67ED2"/>
    <w:rsid w:val="00A70A83"/>
    <w:rsid w:val="00A7267B"/>
    <w:rsid w:val="00A7441B"/>
    <w:rsid w:val="00A823D4"/>
    <w:rsid w:val="00A8395C"/>
    <w:rsid w:val="00A85C06"/>
    <w:rsid w:val="00A87900"/>
    <w:rsid w:val="00A936C8"/>
    <w:rsid w:val="00AB7B29"/>
    <w:rsid w:val="00AC597F"/>
    <w:rsid w:val="00AD0200"/>
    <w:rsid w:val="00AD0D97"/>
    <w:rsid w:val="00AD2390"/>
    <w:rsid w:val="00AD69BC"/>
    <w:rsid w:val="00B03040"/>
    <w:rsid w:val="00B07BDF"/>
    <w:rsid w:val="00B12043"/>
    <w:rsid w:val="00B13656"/>
    <w:rsid w:val="00B14C70"/>
    <w:rsid w:val="00B14DEF"/>
    <w:rsid w:val="00B27523"/>
    <w:rsid w:val="00B41497"/>
    <w:rsid w:val="00B4484C"/>
    <w:rsid w:val="00B50EBA"/>
    <w:rsid w:val="00B531CD"/>
    <w:rsid w:val="00B6509D"/>
    <w:rsid w:val="00B67DC9"/>
    <w:rsid w:val="00B7543C"/>
    <w:rsid w:val="00B81BF5"/>
    <w:rsid w:val="00B8279A"/>
    <w:rsid w:val="00B82D42"/>
    <w:rsid w:val="00B83159"/>
    <w:rsid w:val="00B91C67"/>
    <w:rsid w:val="00B920D2"/>
    <w:rsid w:val="00B93393"/>
    <w:rsid w:val="00BA59AC"/>
    <w:rsid w:val="00BB4CDC"/>
    <w:rsid w:val="00BB54DA"/>
    <w:rsid w:val="00BC3D9C"/>
    <w:rsid w:val="00BC552B"/>
    <w:rsid w:val="00BC699F"/>
    <w:rsid w:val="00BD2E89"/>
    <w:rsid w:val="00BD4850"/>
    <w:rsid w:val="00BD4AE6"/>
    <w:rsid w:val="00BD7011"/>
    <w:rsid w:val="00BE004B"/>
    <w:rsid w:val="00BE0788"/>
    <w:rsid w:val="00BF2B38"/>
    <w:rsid w:val="00BF56DD"/>
    <w:rsid w:val="00BF7485"/>
    <w:rsid w:val="00C0052A"/>
    <w:rsid w:val="00C00D6E"/>
    <w:rsid w:val="00C02DC5"/>
    <w:rsid w:val="00C03E75"/>
    <w:rsid w:val="00C11E35"/>
    <w:rsid w:val="00C16CDA"/>
    <w:rsid w:val="00C22B32"/>
    <w:rsid w:val="00C3306B"/>
    <w:rsid w:val="00C5225B"/>
    <w:rsid w:val="00C62A10"/>
    <w:rsid w:val="00C6366F"/>
    <w:rsid w:val="00C6656E"/>
    <w:rsid w:val="00C67A8F"/>
    <w:rsid w:val="00C72EF9"/>
    <w:rsid w:val="00C77B1E"/>
    <w:rsid w:val="00C80A93"/>
    <w:rsid w:val="00C84A4D"/>
    <w:rsid w:val="00C85878"/>
    <w:rsid w:val="00C8632A"/>
    <w:rsid w:val="00C86375"/>
    <w:rsid w:val="00C934B1"/>
    <w:rsid w:val="00C93609"/>
    <w:rsid w:val="00C95185"/>
    <w:rsid w:val="00C95392"/>
    <w:rsid w:val="00C956A2"/>
    <w:rsid w:val="00CA0B16"/>
    <w:rsid w:val="00CA6903"/>
    <w:rsid w:val="00CB0C5C"/>
    <w:rsid w:val="00CB15CE"/>
    <w:rsid w:val="00CB36CE"/>
    <w:rsid w:val="00CB698A"/>
    <w:rsid w:val="00CC3047"/>
    <w:rsid w:val="00CD0F21"/>
    <w:rsid w:val="00CD3396"/>
    <w:rsid w:val="00CD42DD"/>
    <w:rsid w:val="00CE2980"/>
    <w:rsid w:val="00CE5325"/>
    <w:rsid w:val="00CE7A10"/>
    <w:rsid w:val="00CF12F2"/>
    <w:rsid w:val="00CF4C33"/>
    <w:rsid w:val="00CF4E4A"/>
    <w:rsid w:val="00D021E6"/>
    <w:rsid w:val="00D07CAE"/>
    <w:rsid w:val="00D11AED"/>
    <w:rsid w:val="00D11BF4"/>
    <w:rsid w:val="00D12DB6"/>
    <w:rsid w:val="00D145E6"/>
    <w:rsid w:val="00D20CE7"/>
    <w:rsid w:val="00D21877"/>
    <w:rsid w:val="00D25B53"/>
    <w:rsid w:val="00D27D9C"/>
    <w:rsid w:val="00D3737A"/>
    <w:rsid w:val="00D45612"/>
    <w:rsid w:val="00D6637E"/>
    <w:rsid w:val="00D733E1"/>
    <w:rsid w:val="00D76EF0"/>
    <w:rsid w:val="00D827DD"/>
    <w:rsid w:val="00D853A3"/>
    <w:rsid w:val="00D85FCD"/>
    <w:rsid w:val="00D96EA6"/>
    <w:rsid w:val="00DA2587"/>
    <w:rsid w:val="00DA47DB"/>
    <w:rsid w:val="00DA50E2"/>
    <w:rsid w:val="00DA695E"/>
    <w:rsid w:val="00DB0A10"/>
    <w:rsid w:val="00DB243E"/>
    <w:rsid w:val="00DB705C"/>
    <w:rsid w:val="00DC3A37"/>
    <w:rsid w:val="00DC41B5"/>
    <w:rsid w:val="00DC7A5B"/>
    <w:rsid w:val="00DD0BBF"/>
    <w:rsid w:val="00DD457C"/>
    <w:rsid w:val="00DD5815"/>
    <w:rsid w:val="00DE30AF"/>
    <w:rsid w:val="00DE5295"/>
    <w:rsid w:val="00DE5C63"/>
    <w:rsid w:val="00DF452E"/>
    <w:rsid w:val="00E00E63"/>
    <w:rsid w:val="00E02269"/>
    <w:rsid w:val="00E05FA5"/>
    <w:rsid w:val="00E17D6D"/>
    <w:rsid w:val="00E27866"/>
    <w:rsid w:val="00E278AE"/>
    <w:rsid w:val="00E349EC"/>
    <w:rsid w:val="00E456A9"/>
    <w:rsid w:val="00E47745"/>
    <w:rsid w:val="00E551AC"/>
    <w:rsid w:val="00E63E84"/>
    <w:rsid w:val="00E67D54"/>
    <w:rsid w:val="00E70B93"/>
    <w:rsid w:val="00E737FD"/>
    <w:rsid w:val="00E81226"/>
    <w:rsid w:val="00E90FFB"/>
    <w:rsid w:val="00E918A6"/>
    <w:rsid w:val="00E9298C"/>
    <w:rsid w:val="00E96924"/>
    <w:rsid w:val="00E97BA4"/>
    <w:rsid w:val="00EA057F"/>
    <w:rsid w:val="00EA0953"/>
    <w:rsid w:val="00EC2637"/>
    <w:rsid w:val="00ED0F37"/>
    <w:rsid w:val="00ED59BA"/>
    <w:rsid w:val="00EE1CB3"/>
    <w:rsid w:val="00EE6E21"/>
    <w:rsid w:val="00EF19E0"/>
    <w:rsid w:val="00EF273C"/>
    <w:rsid w:val="00EF3F50"/>
    <w:rsid w:val="00EF7BC0"/>
    <w:rsid w:val="00F00AC3"/>
    <w:rsid w:val="00F1135A"/>
    <w:rsid w:val="00F12308"/>
    <w:rsid w:val="00F352DC"/>
    <w:rsid w:val="00F36228"/>
    <w:rsid w:val="00F36D30"/>
    <w:rsid w:val="00F411BE"/>
    <w:rsid w:val="00F44F19"/>
    <w:rsid w:val="00F455E9"/>
    <w:rsid w:val="00F4587B"/>
    <w:rsid w:val="00F47AA9"/>
    <w:rsid w:val="00F51FC7"/>
    <w:rsid w:val="00F54EAA"/>
    <w:rsid w:val="00F625A2"/>
    <w:rsid w:val="00F65912"/>
    <w:rsid w:val="00F65AF7"/>
    <w:rsid w:val="00F675B8"/>
    <w:rsid w:val="00F715CC"/>
    <w:rsid w:val="00F74627"/>
    <w:rsid w:val="00F82B74"/>
    <w:rsid w:val="00F839F7"/>
    <w:rsid w:val="00F83F9D"/>
    <w:rsid w:val="00F97054"/>
    <w:rsid w:val="00FA5676"/>
    <w:rsid w:val="00FA659F"/>
    <w:rsid w:val="00FD1F57"/>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83300"/>
  <w15:docId w15:val="{BF9E29E5-20F6-4A40-86E5-B112004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2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 w:type="character" w:customStyle="1" w:styleId="Nierozpoznanawzmianka1">
    <w:name w:val="Nierozpoznana wzmianka1"/>
    <w:uiPriority w:val="99"/>
    <w:semiHidden/>
    <w:rsid w:val="003A127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838998">
      <w:marLeft w:val="0"/>
      <w:marRight w:val="0"/>
      <w:marTop w:val="0"/>
      <w:marBottom w:val="0"/>
      <w:divBdr>
        <w:top w:val="none" w:sz="0" w:space="0" w:color="auto"/>
        <w:left w:val="none" w:sz="0" w:space="0" w:color="auto"/>
        <w:bottom w:val="none" w:sz="0" w:space="0" w:color="auto"/>
        <w:right w:val="none" w:sz="0" w:space="0" w:color="auto"/>
      </w:divBdr>
    </w:div>
    <w:div w:id="960838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tr.lukasik@zos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ek.lukomski@zosm.pl" TargetMode="External"/><Relationship Id="rId12" Type="http://schemas.openxmlformats.org/officeDocument/2006/relationships/hyperlink" Target="mailto:iod@zos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s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osm.pl" TargetMode="External"/><Relationship Id="rId4" Type="http://schemas.openxmlformats.org/officeDocument/2006/relationships/webSettings" Target="webSettings.xml"/><Relationship Id="rId9" Type="http://schemas.openxmlformats.org/officeDocument/2006/relationships/hyperlink" Target="mailto:kontakt@zos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6018</Words>
  <Characters>36113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Zakład Obsługi Systemu Monitoringu</vt:lpstr>
    </vt:vector>
  </TitlesOfParts>
  <Company>Zakład Obsługi Systemu Monitoringu</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4</cp:revision>
  <cp:lastPrinted>2017-08-30T07:28:00Z</cp:lastPrinted>
  <dcterms:created xsi:type="dcterms:W3CDTF">2020-09-09T08:45:00Z</dcterms:created>
  <dcterms:modified xsi:type="dcterms:W3CDTF">2020-09-09T12:22:00Z</dcterms:modified>
</cp:coreProperties>
</file>